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EA3C5AC" w14:textId="77777777" w:rsidR="00872DA9" w:rsidRPr="009461D4" w:rsidRDefault="00872DA9" w:rsidP="009461D4">
      <w:pPr>
        <w:spacing w:after="0" w:line="240" w:lineRule="auto"/>
        <w:jc w:val="center"/>
        <w:rPr>
          <w:rFonts w:ascii="Times New Roman" w:eastAsia="Calibri" w:hAnsi="Times New Roman" w:cs="Times New Roman"/>
          <w:b/>
          <w:sz w:val="28"/>
          <w:szCs w:val="28"/>
        </w:rPr>
      </w:pPr>
      <w:r w:rsidRPr="009461D4">
        <w:rPr>
          <w:rFonts w:ascii="Times New Roman" w:eastAsia="Calibri" w:hAnsi="Times New Roman" w:cs="Times New Roman"/>
          <w:b/>
          <w:sz w:val="28"/>
          <w:szCs w:val="28"/>
        </w:rPr>
        <w:t xml:space="preserve">MỘT SỐ THÔNG TIN </w:t>
      </w:r>
      <w:r w:rsidR="00A909D8" w:rsidRPr="009461D4">
        <w:rPr>
          <w:rFonts w:ascii="Times New Roman" w:eastAsia="Calibri" w:hAnsi="Times New Roman" w:cs="Times New Roman"/>
          <w:b/>
          <w:sz w:val="28"/>
          <w:szCs w:val="28"/>
        </w:rPr>
        <w:t xml:space="preserve">VỀ </w:t>
      </w:r>
      <w:r w:rsidRPr="009461D4">
        <w:rPr>
          <w:rFonts w:ascii="Times New Roman" w:eastAsia="Calibri" w:hAnsi="Times New Roman" w:cs="Times New Roman"/>
          <w:b/>
          <w:sz w:val="28"/>
          <w:szCs w:val="28"/>
        </w:rPr>
        <w:t xml:space="preserve">HOẠT ĐỘNG CỦA HỘI ĐỒNG KHU VỰC CÁC HIỆP HỘI CƠ KHÍ NÔNG NGHIỆP </w:t>
      </w:r>
      <w:r w:rsidR="00CA7966" w:rsidRPr="009461D4">
        <w:rPr>
          <w:rFonts w:ascii="Times New Roman" w:eastAsia="Calibri" w:hAnsi="Times New Roman" w:cs="Times New Roman"/>
          <w:b/>
          <w:sz w:val="28"/>
          <w:szCs w:val="28"/>
        </w:rPr>
        <w:t xml:space="preserve">CHÂU Á THÁI BÌNH DƯƠNG </w:t>
      </w:r>
      <w:r w:rsidRPr="009461D4">
        <w:rPr>
          <w:rFonts w:ascii="Times New Roman" w:eastAsia="Calibri" w:hAnsi="Times New Roman" w:cs="Times New Roman"/>
          <w:b/>
          <w:sz w:val="28"/>
          <w:szCs w:val="28"/>
        </w:rPr>
        <w:t>(ReCAMA)</w:t>
      </w:r>
    </w:p>
    <w:p w14:paraId="0BE322A4" w14:textId="77777777" w:rsidR="00D81926" w:rsidRPr="009461D4" w:rsidRDefault="00D81926" w:rsidP="009461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right"/>
        <w:rPr>
          <w:rFonts w:ascii="Times New Roman" w:eastAsia="Times New Roman" w:hAnsi="Times New Roman" w:cs="Times New Roman"/>
          <w:i/>
          <w:sz w:val="28"/>
          <w:szCs w:val="28"/>
        </w:rPr>
      </w:pPr>
      <w:r w:rsidRPr="009461D4">
        <w:rPr>
          <w:rFonts w:ascii="Times New Roman" w:eastAsia="Times New Roman" w:hAnsi="Times New Roman" w:cs="Times New Roman"/>
          <w:i/>
          <w:sz w:val="28"/>
          <w:szCs w:val="28"/>
        </w:rPr>
        <w:t xml:space="preserve">                                                  </w:t>
      </w:r>
      <w:r w:rsidRPr="009461D4">
        <w:rPr>
          <w:rFonts w:ascii="Times New Roman" w:eastAsia="Times New Roman" w:hAnsi="Times New Roman" w:cs="Times New Roman"/>
          <w:i/>
          <w:sz w:val="26"/>
          <w:szCs w:val="26"/>
        </w:rPr>
        <w:t>Hà Đức Hồ</w:t>
      </w:r>
    </w:p>
    <w:p w14:paraId="41D1BB31" w14:textId="77777777" w:rsidR="00DC2D09" w:rsidRDefault="00DC2D09" w:rsidP="009461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i/>
          <w:sz w:val="26"/>
          <w:szCs w:val="26"/>
        </w:rPr>
        <w:sectPr w:rsidR="00DC2D09" w:rsidSect="009461D4">
          <w:footerReference w:type="default" r:id="rId6"/>
          <w:pgSz w:w="11907" w:h="16840" w:code="9"/>
          <w:pgMar w:top="1418" w:right="1134" w:bottom="1418" w:left="1134" w:header="720" w:footer="720" w:gutter="0"/>
          <w:cols w:space="720"/>
          <w:docGrid w:linePitch="360"/>
        </w:sectPr>
      </w:pPr>
    </w:p>
    <w:p w14:paraId="23B4A82D" w14:textId="63DA1E85" w:rsidR="00CC335C" w:rsidRPr="009461D4" w:rsidRDefault="00D81926" w:rsidP="009461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b/>
          <w:sz w:val="26"/>
          <w:szCs w:val="26"/>
        </w:rPr>
      </w:pPr>
      <w:r w:rsidRPr="009461D4">
        <w:rPr>
          <w:rFonts w:ascii="Times New Roman" w:eastAsia="Times New Roman" w:hAnsi="Times New Roman" w:cs="Times New Roman"/>
          <w:i/>
          <w:sz w:val="26"/>
          <w:szCs w:val="26"/>
        </w:rPr>
        <w:lastRenderedPageBreak/>
        <w:t xml:space="preserve"> </w:t>
      </w:r>
      <w:r w:rsidR="00CC335C" w:rsidRPr="009461D4">
        <w:rPr>
          <w:rFonts w:ascii="Times New Roman" w:eastAsia="Times New Roman" w:hAnsi="Times New Roman" w:cs="Times New Roman"/>
          <w:b/>
          <w:sz w:val="26"/>
          <w:szCs w:val="26"/>
        </w:rPr>
        <w:t xml:space="preserve">I. </w:t>
      </w:r>
      <w:r w:rsidR="000C04C0" w:rsidRPr="009461D4">
        <w:rPr>
          <w:rFonts w:ascii="Times New Roman" w:eastAsia="Times New Roman" w:hAnsi="Times New Roman" w:cs="Times New Roman"/>
          <w:b/>
          <w:sz w:val="26"/>
          <w:szCs w:val="26"/>
        </w:rPr>
        <w:t>TỔ CHỨC</w:t>
      </w:r>
      <w:r w:rsidR="00CC335C" w:rsidRPr="009461D4">
        <w:rPr>
          <w:rFonts w:ascii="Times New Roman" w:eastAsia="Times New Roman" w:hAnsi="Times New Roman" w:cs="Times New Roman"/>
          <w:b/>
          <w:sz w:val="26"/>
          <w:szCs w:val="26"/>
        </w:rPr>
        <w:t xml:space="preserve"> </w:t>
      </w:r>
      <w:r w:rsidR="000C04C0" w:rsidRPr="009461D4">
        <w:rPr>
          <w:rFonts w:ascii="Times New Roman" w:eastAsia="Times New Roman" w:hAnsi="Times New Roman" w:cs="Times New Roman"/>
          <w:b/>
          <w:sz w:val="26"/>
          <w:szCs w:val="26"/>
        </w:rPr>
        <w:t>HỘI NGHỊ THÀNH VIÊN</w:t>
      </w:r>
      <w:r w:rsidR="00CC335C" w:rsidRPr="009461D4">
        <w:rPr>
          <w:rFonts w:ascii="Times New Roman" w:eastAsia="Times New Roman" w:hAnsi="Times New Roman" w:cs="Times New Roman"/>
          <w:b/>
          <w:sz w:val="26"/>
          <w:szCs w:val="26"/>
          <w:lang w:val="vi-VN"/>
        </w:rPr>
        <w:t xml:space="preserve"> ReCAMA </w:t>
      </w:r>
      <w:r w:rsidR="000C04C0" w:rsidRPr="009461D4">
        <w:rPr>
          <w:rFonts w:ascii="Times New Roman" w:eastAsia="Times New Roman" w:hAnsi="Times New Roman" w:cs="Times New Roman"/>
          <w:b/>
          <w:sz w:val="26"/>
          <w:szCs w:val="26"/>
        </w:rPr>
        <w:t>LẦN THỨ 11 TĂNG CƯỜNG HỢP TÁC KHU VỰC VÀ ĐỔI MỚI</w:t>
      </w:r>
      <w:r w:rsidR="00CC335C" w:rsidRPr="009461D4">
        <w:rPr>
          <w:rFonts w:ascii="Times New Roman" w:eastAsia="Times New Roman" w:hAnsi="Times New Roman" w:cs="Times New Roman"/>
          <w:b/>
          <w:sz w:val="26"/>
          <w:szCs w:val="26"/>
          <w:lang w:val="vi-VN"/>
        </w:rPr>
        <w:t xml:space="preserve"> T</w:t>
      </w:r>
      <w:r w:rsidR="000C04C0" w:rsidRPr="009461D4">
        <w:rPr>
          <w:rFonts w:ascii="Times New Roman" w:eastAsia="Times New Roman" w:hAnsi="Times New Roman" w:cs="Times New Roman"/>
          <w:b/>
          <w:sz w:val="26"/>
          <w:szCs w:val="26"/>
        </w:rPr>
        <w:t xml:space="preserve">RONG LĨNH VỰC CƠ GIỚI HÓA NÔNG NGHIỆP </w:t>
      </w:r>
    </w:p>
    <w:p w14:paraId="7CBDCB41" w14:textId="77777777" w:rsidR="00DC2D09" w:rsidRDefault="00CC335C" w:rsidP="009461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6"/>
          <w:szCs w:val="26"/>
          <w:lang w:val="vi-VN"/>
        </w:rPr>
        <w:sectPr w:rsidR="00DC2D09" w:rsidSect="00DC2D09">
          <w:type w:val="continuous"/>
          <w:pgSz w:w="11907" w:h="16840" w:code="9"/>
          <w:pgMar w:top="1418" w:right="1134" w:bottom="1418" w:left="1134" w:header="720" w:footer="720" w:gutter="0"/>
          <w:cols w:num="2" w:space="284"/>
          <w:docGrid w:linePitch="360"/>
        </w:sectPr>
      </w:pPr>
      <w:r w:rsidRPr="009461D4">
        <w:rPr>
          <w:rFonts w:ascii="Times New Roman" w:eastAsia="Times New Roman" w:hAnsi="Times New Roman" w:cs="Times New Roman"/>
          <w:sz w:val="26"/>
          <w:szCs w:val="26"/>
          <w:lang w:val="vi-VN"/>
        </w:rPr>
        <w:t xml:space="preserve">Hội nghị Thành viên lần thứ 11 của Hội đồng Hiệp hội Máy Nông nghiệp Khu vực Châu Á - Thái Bình Dương (ReCAMA) đã được tổ chức vào ngày 25 tháng 10 năm 2025 tại Vũ Hán, Trung Quốc, do Trung tâm </w:t>
      </w:r>
      <w:r w:rsidRPr="009461D4">
        <w:rPr>
          <w:rFonts w:ascii="Times New Roman" w:eastAsia="Times New Roman" w:hAnsi="Times New Roman" w:cs="Times New Roman"/>
          <w:sz w:val="26"/>
          <w:szCs w:val="26"/>
          <w:lang w:val="vi-VN"/>
        </w:rPr>
        <w:lastRenderedPageBreak/>
        <w:t xml:space="preserve">Cơ </w:t>
      </w:r>
      <w:r w:rsidRPr="009461D4">
        <w:rPr>
          <w:rFonts w:ascii="Times New Roman" w:eastAsia="Times New Roman" w:hAnsi="Times New Roman" w:cs="Times New Roman"/>
          <w:sz w:val="26"/>
          <w:szCs w:val="26"/>
        </w:rPr>
        <w:t>giới</w:t>
      </w:r>
      <w:r w:rsidRPr="009461D4">
        <w:rPr>
          <w:rFonts w:ascii="Times New Roman" w:eastAsia="Times New Roman" w:hAnsi="Times New Roman" w:cs="Times New Roman"/>
          <w:sz w:val="26"/>
          <w:szCs w:val="26"/>
          <w:lang w:val="vi-VN"/>
        </w:rPr>
        <w:t xml:space="preserve"> hóa Nông nghiệp Bền vững (CSAM) thuộc Ủy ban Kinh tế và Xã hội Liên hợp quốc Châu Á - Thái Bình Dương (ESCAP) triệu tập. Hội nghị quy tụ 39 đại biểu đến từ 12 hiệp hội thành viên ReCAMA  khu vực Châu Á - Thái Bình Dương để trao đổi thông tin chuyên sâu về các </w:t>
      </w:r>
      <w:r w:rsidR="00572E3B" w:rsidRPr="009461D4">
        <w:rPr>
          <w:rFonts w:ascii="Times New Roman" w:eastAsia="Times New Roman" w:hAnsi="Times New Roman" w:cs="Times New Roman"/>
          <w:sz w:val="26"/>
          <w:szCs w:val="26"/>
          <w:lang w:val="vi-VN"/>
        </w:rPr>
        <w:t xml:space="preserve">công nghệ tiên tiến tại </w:t>
      </w:r>
      <w:r w:rsidR="00572E3B" w:rsidRPr="009461D4">
        <w:rPr>
          <w:rFonts w:ascii="Times New Roman" w:eastAsia="Times New Roman" w:hAnsi="Times New Roman" w:cs="Times New Roman"/>
          <w:sz w:val="26"/>
          <w:szCs w:val="26"/>
        </w:rPr>
        <w:t xml:space="preserve">các nước </w:t>
      </w:r>
      <w:r w:rsidRPr="009461D4">
        <w:rPr>
          <w:rFonts w:ascii="Times New Roman" w:eastAsia="Times New Roman" w:hAnsi="Times New Roman" w:cs="Times New Roman"/>
          <w:sz w:val="26"/>
          <w:szCs w:val="26"/>
          <w:lang w:val="vi-VN"/>
        </w:rPr>
        <w:t>, xem xét báo cáo công tác thường niên và thảo luận về kế hoạch công tác năm 2026.</w:t>
      </w:r>
    </w:p>
    <w:p w14:paraId="64A47B78" w14:textId="26072FB4" w:rsidR="00631816" w:rsidRPr="009461D4" w:rsidRDefault="00631816" w:rsidP="009461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6"/>
          <w:szCs w:val="26"/>
        </w:rPr>
      </w:pPr>
    </w:p>
    <w:p w14:paraId="1521A27B" w14:textId="77777777" w:rsidR="003B7E2D" w:rsidRPr="009461D4" w:rsidRDefault="003B7E2D" w:rsidP="009461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eastAsia="Times New Roman" w:hAnsi="Times New Roman" w:cs="Times New Roman"/>
          <w:sz w:val="26"/>
          <w:szCs w:val="26"/>
          <w:lang w:val="vi-VN"/>
        </w:rPr>
      </w:pPr>
      <w:r w:rsidRPr="009461D4">
        <w:rPr>
          <w:rFonts w:ascii="Times New Roman" w:eastAsia="Times New Roman" w:hAnsi="Times New Roman" w:cs="Times New Roman"/>
          <w:noProof/>
          <w:sz w:val="26"/>
          <w:szCs w:val="26"/>
        </w:rPr>
        <w:drawing>
          <wp:inline distT="0" distB="0" distL="0" distR="0" wp14:anchorId="6044C87F" wp14:editId="49CC8867">
            <wp:extent cx="5753100" cy="31146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53100" cy="3114675"/>
                    </a:xfrm>
                    <a:prstGeom prst="rect">
                      <a:avLst/>
                    </a:prstGeom>
                    <a:noFill/>
                    <a:ln>
                      <a:noFill/>
                    </a:ln>
                  </pic:spPr>
                </pic:pic>
              </a:graphicData>
            </a:graphic>
          </wp:inline>
        </w:drawing>
      </w:r>
    </w:p>
    <w:p w14:paraId="46631423" w14:textId="77777777" w:rsidR="008754EE" w:rsidRPr="009461D4" w:rsidRDefault="008754EE" w:rsidP="009461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eastAsia="Times New Roman" w:hAnsi="Times New Roman" w:cs="Times New Roman"/>
          <w:sz w:val="26"/>
          <w:szCs w:val="26"/>
          <w:lang w:val="vi-VN"/>
        </w:rPr>
      </w:pPr>
    </w:p>
    <w:p w14:paraId="53E7F7B5" w14:textId="77777777" w:rsidR="00DC2D09" w:rsidRDefault="00DC2D09" w:rsidP="009461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hAnsi="Times New Roman" w:cs="Times New Roman"/>
          <w:sz w:val="26"/>
          <w:szCs w:val="26"/>
          <w:lang w:val="vi-VN"/>
        </w:rPr>
        <w:sectPr w:rsidR="00DC2D09" w:rsidSect="00DC2D09">
          <w:type w:val="continuous"/>
          <w:pgSz w:w="11907" w:h="16840" w:code="9"/>
          <w:pgMar w:top="1418" w:right="1134" w:bottom="1418" w:left="1134" w:header="720" w:footer="720" w:gutter="0"/>
          <w:cols w:space="720"/>
          <w:docGrid w:linePitch="360"/>
        </w:sectPr>
      </w:pPr>
    </w:p>
    <w:p w14:paraId="6208592E" w14:textId="182B65AA" w:rsidR="00CC335C" w:rsidRPr="009461D4" w:rsidRDefault="00CC335C" w:rsidP="009461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hAnsi="Times New Roman" w:cs="Times New Roman"/>
          <w:sz w:val="26"/>
          <w:szCs w:val="26"/>
          <w:lang w:val="vi-VN"/>
        </w:rPr>
      </w:pPr>
      <w:r w:rsidRPr="009461D4">
        <w:rPr>
          <w:rFonts w:ascii="Times New Roman" w:hAnsi="Times New Roman" w:cs="Times New Roman"/>
          <w:sz w:val="26"/>
          <w:szCs w:val="26"/>
          <w:lang w:val="vi-VN"/>
        </w:rPr>
        <w:lastRenderedPageBreak/>
        <w:t>Mở đầu phiên họp là bài phát biểu của đại diện ESCAP-CSAM và ông Li Anning, Phó Chủ tịch Hiệp hội Cơ khí nông nghiệp Trung Quốc (CAMA), đại diện cho các hiệp hội Trung Quốc. Cả hai vị đều nhấn mạnh tầm quan trọng ngày càng tăng của hợp tác khu vực và đổi mới công nghệ trong việc thúc đẩy cơ giới hóa nông nghiệp bền vững và toàn diện trên toàn khu vực. Họ nhấn mạnh sự cần thiết phải tăng cường quan hệ đối tác giữa các hiệp hội thành viên để đẩy nhanh quá trình chuyển đổi hệ thống nông sản thực phẩm thông qua đổi mới và chia sẻ chuyên môn.</w:t>
      </w:r>
    </w:p>
    <w:p w14:paraId="75522B13" w14:textId="77777777" w:rsidR="00CC335C" w:rsidRPr="009461D4" w:rsidRDefault="00CC335C" w:rsidP="009461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hAnsi="Times New Roman" w:cs="Times New Roman"/>
          <w:sz w:val="26"/>
          <w:szCs w:val="26"/>
          <w:lang w:val="vi-VN"/>
        </w:rPr>
      </w:pPr>
      <w:r w:rsidRPr="009461D4">
        <w:rPr>
          <w:rFonts w:ascii="Times New Roman" w:hAnsi="Times New Roman" w:cs="Times New Roman"/>
          <w:sz w:val="26"/>
          <w:szCs w:val="26"/>
          <w:lang w:val="vi-VN"/>
        </w:rPr>
        <w:lastRenderedPageBreak/>
        <w:t>Sau phiên khai mạc, các thành viên đã bầu Hiệp hội Nông dân Quốc gia Mông Cổ và Hiệp hội Máy móc &amp; Thiết bị Nông nghiệp Malaysia lần lượt làm Chủ tịch và Phó Chủ tịch Hiệp hội cho năm 2026.</w:t>
      </w:r>
    </w:p>
    <w:p w14:paraId="6C4B7149" w14:textId="77777777" w:rsidR="00CC335C" w:rsidRPr="009461D4" w:rsidRDefault="00CC335C" w:rsidP="009461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hAnsi="Times New Roman" w:cs="Times New Roman"/>
          <w:sz w:val="26"/>
          <w:szCs w:val="26"/>
        </w:rPr>
      </w:pPr>
      <w:r w:rsidRPr="009461D4">
        <w:rPr>
          <w:rFonts w:ascii="Times New Roman" w:hAnsi="Times New Roman" w:cs="Times New Roman"/>
          <w:sz w:val="26"/>
          <w:szCs w:val="26"/>
          <w:lang w:val="vi-VN"/>
        </w:rPr>
        <w:t>Sau đó, phiên họp tiếp tục với các bài thuyết trình của các hội, hiệp hội thành viên đến từ Bangladesh, Trung Quốc, Ấn Độ, Mông Cổ, Nepal, Liên bang Nga, Sri Lanka, Thái Lan, Thổ Nhĩ Kỳ và Việt Nam. Các đại biểu đã giới thiệu những tiến bộ mới nhất và các vấn đề thực té nẩy sinh trong cơ giới hóa nông nghiệp tại quốc gia của họ.</w:t>
      </w:r>
    </w:p>
    <w:p w14:paraId="563CF8CF" w14:textId="77777777" w:rsidR="00DC2D09" w:rsidRDefault="00DC2D09" w:rsidP="009461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noProof/>
          <w:sz w:val="26"/>
          <w:szCs w:val="26"/>
        </w:rPr>
        <w:sectPr w:rsidR="00DC2D09" w:rsidSect="00DC2D09">
          <w:type w:val="continuous"/>
          <w:pgSz w:w="11907" w:h="16840" w:code="9"/>
          <w:pgMar w:top="1418" w:right="1134" w:bottom="1418" w:left="1134" w:header="720" w:footer="720" w:gutter="0"/>
          <w:cols w:num="2" w:space="284"/>
          <w:docGrid w:linePitch="360"/>
        </w:sectPr>
      </w:pPr>
    </w:p>
    <w:p w14:paraId="2545E140" w14:textId="0516C980" w:rsidR="00A179C1" w:rsidRPr="009461D4" w:rsidRDefault="00CD50C8" w:rsidP="009461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hAnsi="Times New Roman" w:cs="Times New Roman"/>
          <w:sz w:val="26"/>
          <w:szCs w:val="26"/>
        </w:rPr>
      </w:pPr>
      <w:r w:rsidRPr="009461D4">
        <w:rPr>
          <w:noProof/>
          <w:sz w:val="26"/>
          <w:szCs w:val="26"/>
        </w:rPr>
        <w:lastRenderedPageBreak/>
        <w:t xml:space="preserve"> </w:t>
      </w:r>
      <w:r w:rsidR="00A179C1" w:rsidRPr="009461D4">
        <w:rPr>
          <w:noProof/>
          <w:sz w:val="26"/>
          <w:szCs w:val="26"/>
        </w:rPr>
        <w:drawing>
          <wp:inline distT="0" distB="0" distL="0" distR="0" wp14:anchorId="4699B035" wp14:editId="1109C476">
            <wp:extent cx="5876925" cy="2275043"/>
            <wp:effectExtent l="0" t="0" r="0" b="0"/>
            <wp:docPr id="5" name="Picture 5" descr="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hot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95987" cy="2282422"/>
                    </a:xfrm>
                    <a:prstGeom prst="rect">
                      <a:avLst/>
                    </a:prstGeom>
                    <a:noFill/>
                    <a:ln>
                      <a:noFill/>
                    </a:ln>
                  </pic:spPr>
                </pic:pic>
              </a:graphicData>
            </a:graphic>
          </wp:inline>
        </w:drawing>
      </w:r>
    </w:p>
    <w:p w14:paraId="04DF251A" w14:textId="77777777" w:rsidR="00A179C1" w:rsidRPr="009461D4" w:rsidRDefault="00A179C1" w:rsidP="009461D4">
      <w:pPr>
        <w:pStyle w:val="NormalWeb"/>
        <w:spacing w:before="0" w:beforeAutospacing="0" w:after="0" w:afterAutospacing="0"/>
        <w:ind w:firstLine="284"/>
        <w:jc w:val="center"/>
        <w:rPr>
          <w:i/>
          <w:sz w:val="26"/>
          <w:szCs w:val="26"/>
        </w:rPr>
      </w:pPr>
      <w:r w:rsidRPr="009461D4">
        <w:rPr>
          <w:i/>
          <w:sz w:val="26"/>
          <w:szCs w:val="26"/>
        </w:rPr>
        <w:t>TS.Nguyễn Đức Long, phó viện trưởng viện Cơ điện nông nghiệp và CNSTH (ảnh bên phải) trình bày báo cáo tham luận của Hội Cơ Khí nông nghiệp Việt Nam (ảnh CSAM)</w:t>
      </w:r>
    </w:p>
    <w:p w14:paraId="3E28EB24" w14:textId="77777777" w:rsidR="00DC2D09" w:rsidRDefault="00DC2D09" w:rsidP="009461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hAnsi="Times New Roman" w:cs="Times New Roman"/>
          <w:sz w:val="26"/>
          <w:szCs w:val="26"/>
          <w:lang w:val="vi-VN"/>
        </w:rPr>
        <w:sectPr w:rsidR="00DC2D09" w:rsidSect="00DC2D09">
          <w:type w:val="continuous"/>
          <w:pgSz w:w="11907" w:h="16840" w:code="9"/>
          <w:pgMar w:top="1418" w:right="1134" w:bottom="1418" w:left="1134" w:header="720" w:footer="720" w:gutter="0"/>
          <w:cols w:space="720"/>
          <w:docGrid w:linePitch="360"/>
        </w:sectPr>
      </w:pPr>
    </w:p>
    <w:p w14:paraId="7F9F098B" w14:textId="7C21F7B6" w:rsidR="00CC335C" w:rsidRPr="009461D4" w:rsidRDefault="00CC335C" w:rsidP="009461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hAnsi="Times New Roman" w:cs="Times New Roman"/>
          <w:sz w:val="26"/>
          <w:szCs w:val="26"/>
          <w:lang w:val="vi-VN"/>
        </w:rPr>
      </w:pPr>
      <w:r w:rsidRPr="009461D4">
        <w:rPr>
          <w:rFonts w:ascii="Times New Roman" w:hAnsi="Times New Roman" w:cs="Times New Roman"/>
          <w:sz w:val="26"/>
          <w:szCs w:val="26"/>
          <w:lang w:val="vi-VN"/>
        </w:rPr>
        <w:lastRenderedPageBreak/>
        <w:t xml:space="preserve">Chương trình nghị sự tiếp tục với việc đánh giá lại những thành tựu của ReCAMA năm 2025, và các thành viên đã tham gia thảo luận về kế hoạch hoạt động năm 2026. Cuộc thảo luận nhấn mạnh nhu cầu tăng cường học tập lẫn nhau giữa các hội, hiệp hội, tăng cường hợp tác phát triển nguồn nhân lực và khuyến khích sự tham gia sâu </w:t>
      </w:r>
      <w:r w:rsidRPr="009461D4">
        <w:rPr>
          <w:rFonts w:ascii="Times New Roman" w:hAnsi="Times New Roman" w:cs="Times New Roman"/>
          <w:sz w:val="26"/>
          <w:szCs w:val="26"/>
          <w:lang w:val="vi-VN"/>
        </w:rPr>
        <w:lastRenderedPageBreak/>
        <w:t>rộng hơn trong hoặc ngoài mạng lưới ReCAMA hiện có.</w:t>
      </w:r>
    </w:p>
    <w:p w14:paraId="133E150E" w14:textId="77777777" w:rsidR="003B7E2D" w:rsidRPr="009461D4" w:rsidRDefault="00CC335C" w:rsidP="009461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hAnsi="Times New Roman" w:cs="Times New Roman"/>
          <w:sz w:val="26"/>
          <w:szCs w:val="26"/>
        </w:rPr>
      </w:pPr>
      <w:r w:rsidRPr="009461D4">
        <w:rPr>
          <w:rFonts w:ascii="Times New Roman" w:hAnsi="Times New Roman" w:cs="Times New Roman"/>
          <w:sz w:val="26"/>
          <w:szCs w:val="26"/>
          <w:lang w:val="vi-VN"/>
        </w:rPr>
        <w:t>Cuộc họp kết thúc với cam kết chung về việc tiếp tục thúc đẩy đổi mới sáng tạo, chia sẻ kiến ​​thức và hợp tác để thúc đẩy cơ giới hóa nông nghiệp bền vững tại khu vực Châu Á - Thái Bình Dương.</w:t>
      </w:r>
    </w:p>
    <w:p w14:paraId="7EC6907D" w14:textId="77777777" w:rsidR="00DC2D09" w:rsidRDefault="00DC2D09" w:rsidP="009461D4">
      <w:pPr>
        <w:pStyle w:val="NormalWeb"/>
        <w:spacing w:before="0" w:beforeAutospacing="0" w:after="0" w:afterAutospacing="0"/>
        <w:ind w:firstLine="284"/>
        <w:jc w:val="both"/>
        <w:rPr>
          <w:b/>
          <w:sz w:val="26"/>
          <w:szCs w:val="26"/>
          <w:lang w:val="vi-VN"/>
        </w:rPr>
        <w:sectPr w:rsidR="00DC2D09" w:rsidSect="00DC2D09">
          <w:type w:val="continuous"/>
          <w:pgSz w:w="11907" w:h="16840" w:code="9"/>
          <w:pgMar w:top="1418" w:right="1134" w:bottom="1418" w:left="1134" w:header="720" w:footer="720" w:gutter="0"/>
          <w:cols w:num="2" w:space="284"/>
          <w:docGrid w:linePitch="360"/>
        </w:sectPr>
      </w:pPr>
    </w:p>
    <w:p w14:paraId="4FBA81CB" w14:textId="42D19ED1" w:rsidR="00986573" w:rsidRPr="009461D4" w:rsidRDefault="0086101F" w:rsidP="009461D4">
      <w:pPr>
        <w:pStyle w:val="NormalWeb"/>
        <w:spacing w:before="0" w:beforeAutospacing="0" w:after="0" w:afterAutospacing="0"/>
        <w:ind w:firstLine="284"/>
        <w:jc w:val="both"/>
        <w:rPr>
          <w:b/>
          <w:sz w:val="26"/>
          <w:szCs w:val="26"/>
          <w:lang w:val="vi-VN"/>
        </w:rPr>
      </w:pPr>
      <w:r w:rsidRPr="009461D4">
        <w:rPr>
          <w:b/>
          <w:sz w:val="26"/>
          <w:szCs w:val="26"/>
          <w:lang w:val="vi-VN"/>
        </w:rPr>
        <w:lastRenderedPageBreak/>
        <w:t>I</w:t>
      </w:r>
      <w:r w:rsidR="00CD5103" w:rsidRPr="009461D4">
        <w:rPr>
          <w:b/>
          <w:sz w:val="26"/>
          <w:szCs w:val="26"/>
          <w:lang w:val="vi-VN"/>
        </w:rPr>
        <w:t>I</w:t>
      </w:r>
      <w:r w:rsidRPr="009461D4">
        <w:rPr>
          <w:b/>
          <w:sz w:val="26"/>
          <w:szCs w:val="26"/>
          <w:lang w:val="vi-VN"/>
        </w:rPr>
        <w:t>. T</w:t>
      </w:r>
      <w:r w:rsidR="00D24724" w:rsidRPr="009461D4">
        <w:rPr>
          <w:b/>
          <w:sz w:val="26"/>
          <w:szCs w:val="26"/>
          <w:lang w:val="vi-VN"/>
        </w:rPr>
        <w:t xml:space="preserve">Ổ CHỨC CHUYẾN THAM QUAN VÀ TẬP HUẤN LẦN THỨ 10 </w:t>
      </w:r>
    </w:p>
    <w:p w14:paraId="41121C11" w14:textId="77777777" w:rsidR="005E334A" w:rsidRPr="009461D4" w:rsidRDefault="00872DA9" w:rsidP="009461D4">
      <w:pPr>
        <w:pStyle w:val="NormalWeb"/>
        <w:spacing w:before="0" w:beforeAutospacing="0" w:after="0" w:afterAutospacing="0"/>
        <w:ind w:firstLine="284"/>
        <w:jc w:val="both"/>
        <w:rPr>
          <w:b/>
          <w:sz w:val="26"/>
          <w:szCs w:val="26"/>
          <w:lang w:val="vi-VN"/>
        </w:rPr>
      </w:pPr>
      <w:r w:rsidRPr="009461D4">
        <w:rPr>
          <w:b/>
          <w:i/>
          <w:sz w:val="26"/>
          <w:szCs w:val="26"/>
          <w:lang w:val="vi-VN"/>
        </w:rPr>
        <w:t>Từ ngày 24 đến 29 tháng 10 năm 2025</w:t>
      </w:r>
      <w:r w:rsidRPr="009461D4">
        <w:rPr>
          <w:sz w:val="26"/>
          <w:szCs w:val="26"/>
          <w:lang w:val="vi-VN"/>
        </w:rPr>
        <w:t>, 39 đại biểu đến từ 12</w:t>
      </w:r>
      <w:r w:rsidR="00D22041" w:rsidRPr="009461D4">
        <w:rPr>
          <w:sz w:val="26"/>
          <w:szCs w:val="26"/>
        </w:rPr>
        <w:t xml:space="preserve"> hội, </w:t>
      </w:r>
      <w:r w:rsidRPr="009461D4">
        <w:rPr>
          <w:sz w:val="26"/>
          <w:szCs w:val="26"/>
          <w:lang w:val="vi-VN"/>
        </w:rPr>
        <w:t xml:space="preserve"> hiệp hội cơ khí nông nghiệp khu vực Châu Á - Thái Bình Dương đã tham gia Chu</w:t>
      </w:r>
      <w:r w:rsidR="00640FF6" w:rsidRPr="009461D4">
        <w:rPr>
          <w:sz w:val="26"/>
          <w:szCs w:val="26"/>
          <w:lang w:val="vi-VN"/>
        </w:rPr>
        <w:t>yến tham quan và Tập huấn</w:t>
      </w:r>
      <w:r w:rsidRPr="009461D4">
        <w:rPr>
          <w:sz w:val="26"/>
          <w:szCs w:val="26"/>
          <w:lang w:val="vi-VN"/>
        </w:rPr>
        <w:t xml:space="preserve"> lần thứ 10 của Hội đ</w:t>
      </w:r>
      <w:r w:rsidR="00D22041" w:rsidRPr="009461D4">
        <w:rPr>
          <w:sz w:val="26"/>
          <w:szCs w:val="26"/>
          <w:lang w:val="vi-VN"/>
        </w:rPr>
        <w:t xml:space="preserve">ồng Khu vực các Hiệp hội </w:t>
      </w:r>
      <w:r w:rsidR="00D22041" w:rsidRPr="009461D4">
        <w:rPr>
          <w:sz w:val="26"/>
          <w:szCs w:val="26"/>
        </w:rPr>
        <w:t>cơ khí n</w:t>
      </w:r>
      <w:r w:rsidRPr="009461D4">
        <w:rPr>
          <w:sz w:val="26"/>
          <w:szCs w:val="26"/>
          <w:lang w:val="vi-VN"/>
        </w:rPr>
        <w:t xml:space="preserve">ông nghiệp Châu Á - Thái Bình Dương (ReCAMA) tại Vũ Hán, Trung Quốc. Chương trình </w:t>
      </w:r>
      <w:r w:rsidR="00640FF6" w:rsidRPr="009461D4">
        <w:rPr>
          <w:sz w:val="26"/>
          <w:szCs w:val="26"/>
          <w:lang w:val="vi-VN"/>
        </w:rPr>
        <w:t xml:space="preserve">này </w:t>
      </w:r>
      <w:r w:rsidRPr="009461D4">
        <w:rPr>
          <w:sz w:val="26"/>
          <w:szCs w:val="26"/>
          <w:lang w:val="vi-VN"/>
        </w:rPr>
        <w:t>được đồng tổ chức bởi Trung tâm Cơ giới hóa Nông nghiệp Bền vững (CSAM) thuộc Ủy ban Kinh tế và Xã hội Liên hợp quốc khu vực Châu Á - Thái Bình Dương (ESCAP), cùn</w:t>
      </w:r>
      <w:r w:rsidR="003C2C5D" w:rsidRPr="009461D4">
        <w:rPr>
          <w:sz w:val="26"/>
          <w:szCs w:val="26"/>
          <w:lang w:val="vi-VN"/>
        </w:rPr>
        <w:t>g với Hiệp hội Phân phối Máy n</w:t>
      </w:r>
      <w:r w:rsidRPr="009461D4">
        <w:rPr>
          <w:sz w:val="26"/>
          <w:szCs w:val="26"/>
          <w:lang w:val="vi-VN"/>
        </w:rPr>
        <w:t>ông nghiệp Trung Quốc (CAMDA), Hiệp hội Cơ giới hóa Nông nghiệp Trung Quốc (CAMA) và Hiệp hội Các nhà sản xuất</w:t>
      </w:r>
      <w:r w:rsidR="00FC3FBF" w:rsidRPr="009461D4">
        <w:rPr>
          <w:sz w:val="26"/>
          <w:szCs w:val="26"/>
          <w:lang w:val="vi-VN"/>
        </w:rPr>
        <w:t xml:space="preserve"> Máy n</w:t>
      </w:r>
      <w:r w:rsidRPr="009461D4">
        <w:rPr>
          <w:sz w:val="26"/>
          <w:szCs w:val="26"/>
          <w:lang w:val="vi-VN"/>
        </w:rPr>
        <w:t>ông nghiệp Trung Quốc (CAAMM).</w:t>
      </w:r>
    </w:p>
    <w:p w14:paraId="6ECB916A" w14:textId="77777777" w:rsidR="00972E5F" w:rsidRPr="009461D4" w:rsidRDefault="00972E5F" w:rsidP="009461D4">
      <w:pPr>
        <w:pStyle w:val="NormalWeb"/>
        <w:spacing w:before="0" w:beforeAutospacing="0" w:after="0" w:afterAutospacing="0"/>
        <w:ind w:firstLine="284"/>
        <w:jc w:val="both"/>
        <w:rPr>
          <w:sz w:val="26"/>
          <w:szCs w:val="26"/>
          <w:lang w:val="vi-VN"/>
        </w:rPr>
      </w:pPr>
      <w:r w:rsidRPr="009461D4">
        <w:rPr>
          <w:sz w:val="26"/>
          <w:szCs w:val="26"/>
          <w:lang w:val="vi-VN"/>
        </w:rPr>
        <w:t>Với chủ đề “Công nghệ tiên tiến trong cơ giới hóa nông nghiệp”, chương trình Tập huấn và Tham quan kéo dài bốn ngày, bao</w:t>
      </w:r>
      <w:r w:rsidR="00AF0C60" w:rsidRPr="009461D4">
        <w:rPr>
          <w:sz w:val="26"/>
          <w:szCs w:val="26"/>
          <w:lang w:val="vi-VN"/>
        </w:rPr>
        <w:t xml:space="preserve"> gồm các buổi tập huấn</w:t>
      </w:r>
      <w:r w:rsidR="00930CBA" w:rsidRPr="009461D4">
        <w:rPr>
          <w:sz w:val="26"/>
          <w:szCs w:val="26"/>
          <w:lang w:val="vi-VN"/>
        </w:rPr>
        <w:t>, xem Triển lãm Máy</w:t>
      </w:r>
      <w:r w:rsidR="00F062B0" w:rsidRPr="009461D4">
        <w:rPr>
          <w:sz w:val="26"/>
          <w:szCs w:val="26"/>
          <w:lang w:val="vi-VN"/>
        </w:rPr>
        <w:t xml:space="preserve"> n</w:t>
      </w:r>
      <w:r w:rsidRPr="009461D4">
        <w:rPr>
          <w:sz w:val="26"/>
          <w:szCs w:val="26"/>
          <w:lang w:val="vi-VN"/>
        </w:rPr>
        <w:t xml:space="preserve">ông nghiệp Quốc tế Trung Quốc (CIAME) </w:t>
      </w:r>
      <w:r w:rsidRPr="009461D4">
        <w:rPr>
          <w:sz w:val="26"/>
          <w:szCs w:val="26"/>
          <w:lang w:val="vi-VN"/>
        </w:rPr>
        <w:lastRenderedPageBreak/>
        <w:t>2025, “Gala kết nối doanh nghiệp B2B” và các chuyến tham quan thực địa. Sự kiện này là n</w:t>
      </w:r>
      <w:r w:rsidR="007A2F2F" w:rsidRPr="009461D4">
        <w:rPr>
          <w:sz w:val="26"/>
          <w:szCs w:val="26"/>
          <w:lang w:val="vi-VN"/>
        </w:rPr>
        <w:t>ền tảng để các đại biểu tìm hiểu</w:t>
      </w:r>
      <w:r w:rsidR="00A754C7" w:rsidRPr="009461D4">
        <w:rPr>
          <w:sz w:val="26"/>
          <w:szCs w:val="26"/>
          <w:lang w:val="vi-VN"/>
        </w:rPr>
        <w:t xml:space="preserve"> các xu hướng mới xuất hiện</w:t>
      </w:r>
      <w:r w:rsidRPr="009461D4">
        <w:rPr>
          <w:sz w:val="26"/>
          <w:szCs w:val="26"/>
          <w:lang w:val="vi-VN"/>
        </w:rPr>
        <w:t xml:space="preserve"> định hình </w:t>
      </w:r>
      <w:r w:rsidR="00930CBA" w:rsidRPr="009461D4">
        <w:rPr>
          <w:sz w:val="26"/>
          <w:szCs w:val="26"/>
          <w:lang w:val="vi-VN"/>
        </w:rPr>
        <w:t xml:space="preserve">cho </w:t>
      </w:r>
      <w:r w:rsidRPr="009461D4">
        <w:rPr>
          <w:sz w:val="26"/>
          <w:szCs w:val="26"/>
          <w:lang w:val="vi-VN"/>
        </w:rPr>
        <w:t xml:space="preserve">tương lai của ngành nông nghiệp và khám phá các cơ hội </w:t>
      </w:r>
      <w:r w:rsidR="00A754C7" w:rsidRPr="009461D4">
        <w:rPr>
          <w:sz w:val="26"/>
          <w:szCs w:val="26"/>
          <w:lang w:val="vi-VN"/>
        </w:rPr>
        <w:t xml:space="preserve">phát triển </w:t>
      </w:r>
      <w:r w:rsidR="00930CBA" w:rsidRPr="009461D4">
        <w:rPr>
          <w:sz w:val="26"/>
          <w:szCs w:val="26"/>
          <w:lang w:val="vi-VN"/>
        </w:rPr>
        <w:t>thị trường</w:t>
      </w:r>
      <w:r w:rsidR="00A754C7" w:rsidRPr="009461D4">
        <w:rPr>
          <w:sz w:val="26"/>
          <w:szCs w:val="26"/>
          <w:lang w:val="vi-VN"/>
        </w:rPr>
        <w:t xml:space="preserve"> hợp tác công nghệ và </w:t>
      </w:r>
      <w:r w:rsidRPr="009461D4">
        <w:rPr>
          <w:sz w:val="26"/>
          <w:szCs w:val="26"/>
          <w:lang w:val="vi-VN"/>
        </w:rPr>
        <w:t xml:space="preserve"> kinh doanh</w:t>
      </w:r>
      <w:r w:rsidR="004C4B46" w:rsidRPr="009461D4">
        <w:rPr>
          <w:sz w:val="26"/>
          <w:szCs w:val="26"/>
          <w:lang w:val="vi-VN"/>
        </w:rPr>
        <w:t>.</w:t>
      </w:r>
    </w:p>
    <w:p w14:paraId="1296762A" w14:textId="77777777" w:rsidR="002D70A3" w:rsidRPr="009461D4" w:rsidRDefault="004C4B46" w:rsidP="009461D4">
      <w:pPr>
        <w:pStyle w:val="NormalWeb"/>
        <w:spacing w:before="0" w:beforeAutospacing="0" w:after="0" w:afterAutospacing="0"/>
        <w:ind w:firstLine="284"/>
        <w:jc w:val="both"/>
        <w:rPr>
          <w:sz w:val="26"/>
          <w:szCs w:val="26"/>
          <w:lang w:val="vi-VN"/>
        </w:rPr>
      </w:pPr>
      <w:r w:rsidRPr="009461D4">
        <w:rPr>
          <w:b/>
          <w:i/>
          <w:sz w:val="26"/>
          <w:szCs w:val="26"/>
          <w:lang w:val="vi-VN"/>
        </w:rPr>
        <w:t>Vào ngày 25 tháng 10</w:t>
      </w:r>
      <w:r w:rsidRPr="009461D4">
        <w:rPr>
          <w:sz w:val="26"/>
          <w:szCs w:val="26"/>
          <w:lang w:val="vi-VN"/>
        </w:rPr>
        <w:t xml:space="preserve">, các đại biểu đã tham gia các buổi tập huấn về cơ giới hóa nông nghiệp và chuyển đổi số. </w:t>
      </w:r>
      <w:r w:rsidR="00AB4BAF" w:rsidRPr="009461D4">
        <w:rPr>
          <w:sz w:val="26"/>
          <w:szCs w:val="26"/>
          <w:lang w:val="vi-VN"/>
        </w:rPr>
        <w:t>Các bài thuyết trình về</w:t>
      </w:r>
      <w:r w:rsidRPr="009461D4">
        <w:rPr>
          <w:sz w:val="26"/>
          <w:szCs w:val="26"/>
          <w:lang w:val="vi-VN"/>
        </w:rPr>
        <w:t xml:space="preserve"> sự phát triển của các hệ th</w:t>
      </w:r>
      <w:r w:rsidR="00AE3873" w:rsidRPr="009461D4">
        <w:rPr>
          <w:sz w:val="26"/>
          <w:szCs w:val="26"/>
          <w:lang w:val="vi-VN"/>
        </w:rPr>
        <w:t>ống dịch vụ nông nghiệp số</w:t>
      </w:r>
      <w:r w:rsidR="00384796" w:rsidRPr="009461D4">
        <w:rPr>
          <w:sz w:val="26"/>
          <w:szCs w:val="26"/>
          <w:lang w:val="vi-VN"/>
        </w:rPr>
        <w:t xml:space="preserve">, </w:t>
      </w:r>
      <w:r w:rsidR="00AB4BAF" w:rsidRPr="009461D4">
        <w:rPr>
          <w:sz w:val="26"/>
          <w:szCs w:val="26"/>
          <w:lang w:val="vi-VN"/>
        </w:rPr>
        <w:t>hỗ trợ</w:t>
      </w:r>
      <w:r w:rsidR="009B513F" w:rsidRPr="009461D4">
        <w:rPr>
          <w:sz w:val="26"/>
          <w:szCs w:val="26"/>
          <w:lang w:val="vi-VN"/>
        </w:rPr>
        <w:t xml:space="preserve"> canh tác bền vững </w:t>
      </w:r>
      <w:r w:rsidR="00AB4BAF" w:rsidRPr="009461D4">
        <w:rPr>
          <w:sz w:val="26"/>
          <w:szCs w:val="26"/>
          <w:lang w:val="vi-VN"/>
        </w:rPr>
        <w:t xml:space="preserve">và tăng thu nhập </w:t>
      </w:r>
      <w:r w:rsidR="009B513F" w:rsidRPr="009461D4">
        <w:rPr>
          <w:sz w:val="26"/>
          <w:szCs w:val="26"/>
          <w:lang w:val="vi-VN"/>
        </w:rPr>
        <w:t>cho nông hộ quy mô</w:t>
      </w:r>
      <w:r w:rsidR="00AB4BAF" w:rsidRPr="009461D4">
        <w:rPr>
          <w:sz w:val="26"/>
          <w:szCs w:val="26"/>
          <w:lang w:val="vi-VN"/>
        </w:rPr>
        <w:t xml:space="preserve"> vừa và nhỏ</w:t>
      </w:r>
      <w:r w:rsidR="00AE3873" w:rsidRPr="009461D4">
        <w:rPr>
          <w:sz w:val="26"/>
          <w:szCs w:val="26"/>
          <w:lang w:val="vi-VN"/>
        </w:rPr>
        <w:t>.</w:t>
      </w:r>
      <w:r w:rsidR="00AB4BAF" w:rsidRPr="009461D4">
        <w:rPr>
          <w:sz w:val="26"/>
          <w:szCs w:val="26"/>
          <w:lang w:val="vi-VN"/>
        </w:rPr>
        <w:t xml:space="preserve"> Đòng thời cho thấy</w:t>
      </w:r>
      <w:r w:rsidRPr="009461D4">
        <w:rPr>
          <w:sz w:val="26"/>
          <w:szCs w:val="26"/>
          <w:lang w:val="vi-VN"/>
        </w:rPr>
        <w:t xml:space="preserve"> vai t</w:t>
      </w:r>
      <w:r w:rsidR="00646776" w:rsidRPr="009461D4">
        <w:rPr>
          <w:sz w:val="26"/>
          <w:szCs w:val="26"/>
          <w:lang w:val="vi-VN"/>
        </w:rPr>
        <w:t xml:space="preserve">rò của robot nông nghiệp tự hành </w:t>
      </w:r>
      <w:r w:rsidR="00AE3873" w:rsidRPr="009461D4">
        <w:rPr>
          <w:sz w:val="26"/>
          <w:szCs w:val="26"/>
          <w:lang w:val="vi-VN"/>
        </w:rPr>
        <w:t>nâng cao năng suất</w:t>
      </w:r>
      <w:r w:rsidR="00E5696C" w:rsidRPr="009461D4">
        <w:rPr>
          <w:sz w:val="26"/>
          <w:szCs w:val="26"/>
          <w:lang w:val="vi-VN"/>
        </w:rPr>
        <w:t>,</w:t>
      </w:r>
      <w:r w:rsidRPr="009461D4">
        <w:rPr>
          <w:sz w:val="26"/>
          <w:szCs w:val="26"/>
          <w:lang w:val="vi-VN"/>
        </w:rPr>
        <w:t xml:space="preserve"> </w:t>
      </w:r>
      <w:r w:rsidR="00384796" w:rsidRPr="009461D4">
        <w:rPr>
          <w:sz w:val="26"/>
          <w:szCs w:val="26"/>
          <w:lang w:val="vi-VN"/>
        </w:rPr>
        <w:t>hiệu quả, cũng như việc tìm hiểu</w:t>
      </w:r>
      <w:r w:rsidR="00646776" w:rsidRPr="009461D4">
        <w:rPr>
          <w:sz w:val="26"/>
          <w:szCs w:val="26"/>
          <w:lang w:val="vi-VN"/>
        </w:rPr>
        <w:t xml:space="preserve"> máy móc thông minh trong</w:t>
      </w:r>
      <w:r w:rsidRPr="009461D4">
        <w:rPr>
          <w:sz w:val="26"/>
          <w:szCs w:val="26"/>
          <w:lang w:val="vi-VN"/>
        </w:rPr>
        <w:t xml:space="preserve"> bối cảnh</w:t>
      </w:r>
      <w:r w:rsidR="00646776" w:rsidRPr="009461D4">
        <w:rPr>
          <w:sz w:val="26"/>
          <w:szCs w:val="26"/>
          <w:lang w:val="vi-VN"/>
        </w:rPr>
        <w:t xml:space="preserve"> nền</w:t>
      </w:r>
      <w:r w:rsidRPr="009461D4">
        <w:rPr>
          <w:sz w:val="26"/>
          <w:szCs w:val="26"/>
          <w:lang w:val="vi-VN"/>
        </w:rPr>
        <w:t xml:space="preserve"> nông nghiệp đa dạng. Các diễn giả cũng chia sẻ những hiểu biết sâu sắc về việc trao quyền cho nông dân sản xuất nhỏ thông qua </w:t>
      </w:r>
      <w:r w:rsidR="005D57BA" w:rsidRPr="009461D4">
        <w:rPr>
          <w:sz w:val="26"/>
          <w:szCs w:val="26"/>
          <w:lang w:val="vi-VN"/>
        </w:rPr>
        <w:t xml:space="preserve">phát triển </w:t>
      </w:r>
      <w:r w:rsidRPr="009461D4">
        <w:rPr>
          <w:sz w:val="26"/>
          <w:szCs w:val="26"/>
          <w:lang w:val="vi-VN"/>
        </w:rPr>
        <w:t xml:space="preserve">máy móc nông nghiệp thông minh và xem xét </w:t>
      </w:r>
      <w:r w:rsidR="00246891" w:rsidRPr="009461D4">
        <w:rPr>
          <w:sz w:val="26"/>
          <w:szCs w:val="26"/>
          <w:lang w:val="vi-VN"/>
        </w:rPr>
        <w:t>bằng cách nào mà</w:t>
      </w:r>
      <w:r w:rsidRPr="009461D4">
        <w:rPr>
          <w:sz w:val="26"/>
          <w:szCs w:val="26"/>
          <w:lang w:val="vi-VN"/>
        </w:rPr>
        <w:t xml:space="preserve"> công nghệ số có thể thúc đẩy phát triển nông nghiệp bền vững.</w:t>
      </w:r>
    </w:p>
    <w:p w14:paraId="313FD70A" w14:textId="77777777" w:rsidR="002D70A3" w:rsidRPr="009461D4" w:rsidRDefault="002D70A3" w:rsidP="009461D4">
      <w:pPr>
        <w:pStyle w:val="NormalWeb"/>
        <w:spacing w:before="0" w:beforeAutospacing="0" w:after="0" w:afterAutospacing="0"/>
        <w:ind w:firstLine="284"/>
        <w:jc w:val="both"/>
        <w:rPr>
          <w:sz w:val="26"/>
          <w:szCs w:val="26"/>
          <w:lang w:val="vi-VN"/>
        </w:rPr>
      </w:pPr>
      <w:r w:rsidRPr="009461D4">
        <w:rPr>
          <w:sz w:val="26"/>
          <w:szCs w:val="26"/>
          <w:lang w:val="vi-VN"/>
        </w:rPr>
        <w:lastRenderedPageBreak/>
        <w:t>Đại diện các hiệp hội đến từ Bangladesh, Trung Quốc, Ấn Độ, Mông Cổ, Nepal, Liên bang Nga, Sri Lanka, Thái Lan, Thổ Nhĩ Kỳ và Việt Nam đã trình bày kinh nghiệm của các quốc gia, bao gồm những đổi mới trong cơ giới hóa nông nghiệp cũ</w:t>
      </w:r>
      <w:r w:rsidR="00384796" w:rsidRPr="009461D4">
        <w:rPr>
          <w:sz w:val="26"/>
          <w:szCs w:val="26"/>
          <w:lang w:val="vi-VN"/>
        </w:rPr>
        <w:t>ng như những phát triển về</w:t>
      </w:r>
      <w:r w:rsidRPr="009461D4">
        <w:rPr>
          <w:sz w:val="26"/>
          <w:szCs w:val="26"/>
          <w:lang w:val="vi-VN"/>
        </w:rPr>
        <w:t xml:space="preserve"> công nghệ thu hoạch và sau thu hoạch. Phiên họp đã tạo điều kiện thuận lợi cho việc chia sẻ kiến ​​t</w:t>
      </w:r>
      <w:r w:rsidR="009168FD" w:rsidRPr="009461D4">
        <w:rPr>
          <w:sz w:val="26"/>
          <w:szCs w:val="26"/>
          <w:lang w:val="vi-VN"/>
        </w:rPr>
        <w:t xml:space="preserve">hức và tăng cường trao đổi giữa các nước trong khu vực </w:t>
      </w:r>
      <w:r w:rsidRPr="009461D4">
        <w:rPr>
          <w:sz w:val="26"/>
          <w:szCs w:val="26"/>
          <w:lang w:val="vi-VN"/>
        </w:rPr>
        <w:t xml:space="preserve"> về các xu hướng cơ giới hóa.</w:t>
      </w:r>
    </w:p>
    <w:p w14:paraId="792973CB" w14:textId="77777777" w:rsidR="005C1268" w:rsidRPr="009461D4" w:rsidRDefault="005C1268" w:rsidP="009461D4">
      <w:pPr>
        <w:spacing w:after="0" w:line="240" w:lineRule="auto"/>
        <w:ind w:firstLine="284"/>
        <w:jc w:val="both"/>
        <w:rPr>
          <w:rFonts w:ascii="Times New Roman" w:eastAsia="Times New Roman" w:hAnsi="Times New Roman" w:cs="Times New Roman"/>
          <w:sz w:val="26"/>
          <w:szCs w:val="26"/>
          <w:lang w:val="vi-VN"/>
        </w:rPr>
      </w:pPr>
      <w:r w:rsidRPr="009461D4">
        <w:rPr>
          <w:rFonts w:ascii="Times New Roman" w:eastAsia="Times New Roman" w:hAnsi="Times New Roman" w:cs="Times New Roman"/>
          <w:b/>
          <w:i/>
          <w:sz w:val="26"/>
          <w:szCs w:val="26"/>
          <w:lang w:val="vi-VN"/>
        </w:rPr>
        <w:t>Từ ngày 26 đến 27 tháng 10,</w:t>
      </w:r>
      <w:r w:rsidRPr="009461D4">
        <w:rPr>
          <w:rFonts w:ascii="Times New Roman" w:eastAsia="Times New Roman" w:hAnsi="Times New Roman" w:cs="Times New Roman"/>
          <w:sz w:val="26"/>
          <w:szCs w:val="26"/>
          <w:lang w:val="vi-VN"/>
        </w:rPr>
        <w:t xml:space="preserve"> các đại biểu đã tham quan triển lãm CIAME, nơi trưng bày những đổi mới tiên tiến trong công nghệ nông nghiệp. Các giải pháp tiên tiến bao gồm robot nông nghiệp thông minh ba chiều và máy móc nông nghiệp thông minh tích hợp thị giác AI, thuật toán học sâu và công nghệ cán</w:t>
      </w:r>
      <w:r w:rsidR="005D57BA" w:rsidRPr="009461D4">
        <w:rPr>
          <w:rFonts w:ascii="Times New Roman" w:eastAsia="Times New Roman" w:hAnsi="Times New Roman" w:cs="Times New Roman"/>
          <w:sz w:val="26"/>
          <w:szCs w:val="26"/>
          <w:lang w:val="vi-VN"/>
        </w:rPr>
        <w:t>h tay robot. Triển lãm cho thấy</w:t>
      </w:r>
      <w:r w:rsidRPr="009461D4">
        <w:rPr>
          <w:rFonts w:ascii="Times New Roman" w:eastAsia="Times New Roman" w:hAnsi="Times New Roman" w:cs="Times New Roman"/>
          <w:sz w:val="26"/>
          <w:szCs w:val="26"/>
          <w:lang w:val="vi-VN"/>
        </w:rPr>
        <w:t xml:space="preserve"> sự phát triển nhanh chóng của các giải pháp cơ giới hóa thông minh và bền vững</w:t>
      </w:r>
      <w:r w:rsidR="005D57BA" w:rsidRPr="009461D4">
        <w:rPr>
          <w:rFonts w:ascii="Times New Roman" w:eastAsia="Times New Roman" w:hAnsi="Times New Roman" w:cs="Times New Roman"/>
          <w:sz w:val="26"/>
          <w:szCs w:val="26"/>
          <w:lang w:val="vi-VN"/>
        </w:rPr>
        <w:t xml:space="preserve"> trong ngành công nghiệp cơ khí</w:t>
      </w:r>
      <w:r w:rsidRPr="009461D4">
        <w:rPr>
          <w:rFonts w:ascii="Times New Roman" w:eastAsia="Times New Roman" w:hAnsi="Times New Roman" w:cs="Times New Roman"/>
          <w:sz w:val="26"/>
          <w:szCs w:val="26"/>
          <w:lang w:val="vi-VN"/>
        </w:rPr>
        <w:t xml:space="preserve"> nông nghiệp.</w:t>
      </w:r>
    </w:p>
    <w:p w14:paraId="464C38CB" w14:textId="77777777" w:rsidR="00296BCE" w:rsidRPr="009461D4" w:rsidRDefault="005C1268" w:rsidP="009461D4">
      <w:pPr>
        <w:pStyle w:val="HTMLPreformatted"/>
        <w:ind w:firstLine="284"/>
        <w:jc w:val="both"/>
        <w:rPr>
          <w:rFonts w:ascii="Times New Roman" w:hAnsi="Times New Roman" w:cs="Times New Roman"/>
          <w:sz w:val="26"/>
          <w:szCs w:val="26"/>
          <w:lang w:val="vi-VN"/>
        </w:rPr>
      </w:pPr>
      <w:r w:rsidRPr="009461D4">
        <w:rPr>
          <w:rFonts w:ascii="Times New Roman" w:hAnsi="Times New Roman" w:cs="Times New Roman"/>
          <w:b/>
          <w:i/>
          <w:sz w:val="26"/>
          <w:szCs w:val="26"/>
          <w:lang w:val="vi-VN"/>
        </w:rPr>
        <w:t>Ngày 28 tháng 10,</w:t>
      </w:r>
      <w:r w:rsidRPr="009461D4">
        <w:rPr>
          <w:rFonts w:ascii="Times New Roman" w:hAnsi="Times New Roman" w:cs="Times New Roman"/>
          <w:sz w:val="26"/>
          <w:szCs w:val="26"/>
          <w:lang w:val="vi-VN"/>
        </w:rPr>
        <w:t xml:space="preserve"> đoàn đã đến thăm Công ty TNHH Thiết bị Nông nghiệp Hubei Yiong</w:t>
      </w:r>
      <w:r w:rsidR="00F91201" w:rsidRPr="009461D4">
        <w:rPr>
          <w:rFonts w:ascii="Times New Roman" w:hAnsi="Times New Roman" w:cs="Times New Roman"/>
          <w:sz w:val="26"/>
          <w:szCs w:val="26"/>
          <w:lang w:val="vi-VN"/>
        </w:rPr>
        <w:t xml:space="preserve">xiang. </w:t>
      </w:r>
      <w:r w:rsidR="00695631" w:rsidRPr="009461D4">
        <w:rPr>
          <w:rFonts w:ascii="Times New Roman" w:hAnsi="Times New Roman" w:cs="Times New Roman"/>
          <w:sz w:val="26"/>
          <w:szCs w:val="26"/>
          <w:lang w:val="vi-VN"/>
        </w:rPr>
        <w:t>Ở</w:t>
      </w:r>
      <w:r w:rsidR="00F91201" w:rsidRPr="009461D4">
        <w:rPr>
          <w:rFonts w:ascii="Times New Roman" w:hAnsi="Times New Roman" w:cs="Times New Roman"/>
          <w:sz w:val="26"/>
          <w:szCs w:val="26"/>
          <w:lang w:val="vi-VN"/>
        </w:rPr>
        <w:t xml:space="preserve"> đây, mọi người</w:t>
      </w:r>
      <w:r w:rsidRPr="009461D4">
        <w:rPr>
          <w:rFonts w:ascii="Times New Roman" w:hAnsi="Times New Roman" w:cs="Times New Roman"/>
          <w:sz w:val="26"/>
          <w:szCs w:val="26"/>
          <w:lang w:val="vi-VN"/>
        </w:rPr>
        <w:t xml:space="preserve"> được quan sát quy trình lắ</w:t>
      </w:r>
      <w:r w:rsidR="008D62C7" w:rsidRPr="009461D4">
        <w:rPr>
          <w:rFonts w:ascii="Times New Roman" w:hAnsi="Times New Roman" w:cs="Times New Roman"/>
          <w:sz w:val="26"/>
          <w:szCs w:val="26"/>
          <w:lang w:val="vi-VN"/>
        </w:rPr>
        <w:t>p ráp máy</w:t>
      </w:r>
      <w:r w:rsidRPr="009461D4">
        <w:rPr>
          <w:rFonts w:ascii="Times New Roman" w:hAnsi="Times New Roman" w:cs="Times New Roman"/>
          <w:sz w:val="26"/>
          <w:szCs w:val="26"/>
          <w:lang w:val="vi-VN"/>
        </w:rPr>
        <w:t xml:space="preserve"> và các giải pháp cơ giới hóa cục bộ được thiết kế cho hệ thống </w:t>
      </w:r>
      <w:r w:rsidRPr="009461D4">
        <w:rPr>
          <w:rFonts w:ascii="Times New Roman" w:hAnsi="Times New Roman" w:cs="Times New Roman"/>
          <w:sz w:val="26"/>
          <w:szCs w:val="26"/>
          <w:lang w:val="vi-VN"/>
        </w:rPr>
        <w:lastRenderedPageBreak/>
        <w:t>sản xuất lúa gạo. Buổi chiều, đoàn đã đến thăm Đại học Nông nghiệp Hoa Trung, tìm hiểu sâu hơn về các sáng kiến ​​đổi mới do Khoa Kỹ thuật chủ</w:t>
      </w:r>
      <w:r w:rsidR="00560ED4" w:rsidRPr="009461D4">
        <w:rPr>
          <w:rFonts w:ascii="Times New Roman" w:hAnsi="Times New Roman" w:cs="Times New Roman"/>
          <w:sz w:val="26"/>
          <w:szCs w:val="26"/>
          <w:lang w:val="vi-VN"/>
        </w:rPr>
        <w:t xml:space="preserve"> trì và tham quan </w:t>
      </w:r>
      <w:r w:rsidRPr="009461D4">
        <w:rPr>
          <w:rFonts w:ascii="Times New Roman" w:hAnsi="Times New Roman" w:cs="Times New Roman"/>
          <w:sz w:val="26"/>
          <w:szCs w:val="26"/>
          <w:lang w:val="vi-VN"/>
        </w:rPr>
        <w:t xml:space="preserve">trình diễn thực địa tại Trung tâm Nghiên cứu Cơ giới hóa </w:t>
      </w:r>
      <w:r w:rsidR="00F91201" w:rsidRPr="009461D4">
        <w:rPr>
          <w:rFonts w:ascii="Times New Roman" w:hAnsi="Times New Roman" w:cs="Times New Roman"/>
          <w:sz w:val="26"/>
          <w:szCs w:val="26"/>
          <w:lang w:val="vi-VN"/>
        </w:rPr>
        <w:t>tòa</w:t>
      </w:r>
      <w:r w:rsidR="00560ED4" w:rsidRPr="009461D4">
        <w:rPr>
          <w:rFonts w:ascii="Times New Roman" w:hAnsi="Times New Roman" w:cs="Times New Roman"/>
          <w:sz w:val="26"/>
          <w:szCs w:val="26"/>
          <w:lang w:val="vi-VN"/>
        </w:rPr>
        <w:t>n</w:t>
      </w:r>
      <w:r w:rsidR="00F91201" w:rsidRPr="009461D4">
        <w:rPr>
          <w:rFonts w:ascii="Times New Roman" w:hAnsi="Times New Roman" w:cs="Times New Roman"/>
          <w:sz w:val="26"/>
          <w:szCs w:val="26"/>
          <w:lang w:val="vi-VN"/>
        </w:rPr>
        <w:t xml:space="preserve"> bộ </w:t>
      </w:r>
      <w:r w:rsidRPr="009461D4">
        <w:rPr>
          <w:rFonts w:ascii="Times New Roman" w:hAnsi="Times New Roman" w:cs="Times New Roman"/>
          <w:sz w:val="26"/>
          <w:szCs w:val="26"/>
          <w:lang w:val="vi-VN"/>
        </w:rPr>
        <w:t>Hạt cải dầ</w:t>
      </w:r>
      <w:r w:rsidR="00F91201" w:rsidRPr="009461D4">
        <w:rPr>
          <w:rFonts w:ascii="Times New Roman" w:hAnsi="Times New Roman" w:cs="Times New Roman"/>
          <w:sz w:val="26"/>
          <w:szCs w:val="26"/>
          <w:lang w:val="vi-VN"/>
        </w:rPr>
        <w:t>u</w:t>
      </w:r>
      <w:r w:rsidRPr="009461D4">
        <w:rPr>
          <w:rFonts w:ascii="Times New Roman" w:hAnsi="Times New Roman" w:cs="Times New Roman"/>
          <w:sz w:val="26"/>
          <w:szCs w:val="26"/>
          <w:lang w:val="vi-VN"/>
        </w:rPr>
        <w:t xml:space="preserve">; Khu Trình diễn Vận tải </w:t>
      </w:r>
      <w:r w:rsidR="00560ED4" w:rsidRPr="009461D4">
        <w:rPr>
          <w:rFonts w:ascii="Times New Roman" w:hAnsi="Times New Roman" w:cs="Times New Roman"/>
          <w:sz w:val="26"/>
          <w:szCs w:val="26"/>
          <w:lang w:val="vi-VN"/>
        </w:rPr>
        <w:t xml:space="preserve">bằng </w:t>
      </w:r>
      <w:r w:rsidRPr="009461D4">
        <w:rPr>
          <w:rFonts w:ascii="Times New Roman" w:hAnsi="Times New Roman" w:cs="Times New Roman"/>
          <w:sz w:val="26"/>
          <w:szCs w:val="26"/>
          <w:lang w:val="vi-VN"/>
        </w:rPr>
        <w:t>Đườ</w:t>
      </w:r>
      <w:r w:rsidR="005F0CE5" w:rsidRPr="009461D4">
        <w:rPr>
          <w:rFonts w:ascii="Times New Roman" w:hAnsi="Times New Roman" w:cs="Times New Roman"/>
          <w:sz w:val="26"/>
          <w:szCs w:val="26"/>
          <w:lang w:val="vi-VN"/>
        </w:rPr>
        <w:t xml:space="preserve">ng ray của </w:t>
      </w:r>
      <w:r w:rsidRPr="009461D4">
        <w:rPr>
          <w:rFonts w:ascii="Times New Roman" w:hAnsi="Times New Roman" w:cs="Times New Roman"/>
          <w:sz w:val="26"/>
          <w:szCs w:val="26"/>
          <w:lang w:val="vi-VN"/>
        </w:rPr>
        <w:t xml:space="preserve"> Vườn cây ăn quả; và Tiểu trung tâm Đổi mới Làm vườn Kỹ thuật số Quố</w:t>
      </w:r>
      <w:r w:rsidR="005F0CE5" w:rsidRPr="009461D4">
        <w:rPr>
          <w:rFonts w:ascii="Times New Roman" w:hAnsi="Times New Roman" w:cs="Times New Roman"/>
          <w:sz w:val="26"/>
          <w:szCs w:val="26"/>
          <w:lang w:val="vi-VN"/>
        </w:rPr>
        <w:t>c gia. Tại các nơi đoàn đến</w:t>
      </w:r>
      <w:r w:rsidR="00296BCE" w:rsidRPr="009461D4">
        <w:rPr>
          <w:rFonts w:ascii="Times New Roman" w:hAnsi="Times New Roman" w:cs="Times New Roman"/>
          <w:sz w:val="26"/>
          <w:szCs w:val="26"/>
          <w:lang w:val="vi-VN"/>
        </w:rPr>
        <w:t xml:space="preserve"> tham quan đã </w:t>
      </w:r>
      <w:r w:rsidR="00D22041" w:rsidRPr="009461D4">
        <w:rPr>
          <w:rFonts w:ascii="Times New Roman" w:hAnsi="Times New Roman" w:cs="Times New Roman"/>
          <w:sz w:val="26"/>
          <w:szCs w:val="26"/>
        </w:rPr>
        <w:t xml:space="preserve">được </w:t>
      </w:r>
      <w:r w:rsidR="00296BCE" w:rsidRPr="009461D4">
        <w:rPr>
          <w:rFonts w:ascii="Times New Roman" w:hAnsi="Times New Roman" w:cs="Times New Roman"/>
          <w:sz w:val="26"/>
          <w:szCs w:val="26"/>
          <w:lang w:val="vi-VN"/>
        </w:rPr>
        <w:t>giới thiệu các ứng dụng trong nông nghiệp thông minh, nông nghiệp số và công nghệ kỹ thuật nông nghiệp tiên tiến. Các hoạt động thực địa này mang đế</w:t>
      </w:r>
      <w:r w:rsidR="005F0CE5" w:rsidRPr="009461D4">
        <w:rPr>
          <w:rFonts w:ascii="Times New Roman" w:hAnsi="Times New Roman" w:cs="Times New Roman"/>
          <w:sz w:val="26"/>
          <w:szCs w:val="26"/>
          <w:lang w:val="vi-VN"/>
        </w:rPr>
        <w:t>n cho các đại biểu</w:t>
      </w:r>
      <w:r w:rsidR="00296BCE" w:rsidRPr="009461D4">
        <w:rPr>
          <w:rFonts w:ascii="Times New Roman" w:hAnsi="Times New Roman" w:cs="Times New Roman"/>
          <w:sz w:val="26"/>
          <w:szCs w:val="26"/>
          <w:lang w:val="vi-VN"/>
        </w:rPr>
        <w:t xml:space="preserve"> cơ hội tiếp xúc</w:t>
      </w:r>
      <w:r w:rsidR="00560ED4" w:rsidRPr="009461D4">
        <w:rPr>
          <w:rFonts w:ascii="Times New Roman" w:hAnsi="Times New Roman" w:cs="Times New Roman"/>
          <w:sz w:val="26"/>
          <w:szCs w:val="26"/>
          <w:lang w:val="vi-VN"/>
        </w:rPr>
        <w:t xml:space="preserve"> với </w:t>
      </w:r>
      <w:r w:rsidR="00296BCE" w:rsidRPr="009461D4">
        <w:rPr>
          <w:rFonts w:ascii="Times New Roman" w:hAnsi="Times New Roman" w:cs="Times New Roman"/>
          <w:sz w:val="26"/>
          <w:szCs w:val="26"/>
          <w:lang w:val="vi-VN"/>
        </w:rPr>
        <w:t>thực tế nghiên cứu khoa học và đổi mới sáng tạo c</w:t>
      </w:r>
      <w:r w:rsidR="00560ED4" w:rsidRPr="009461D4">
        <w:rPr>
          <w:rFonts w:ascii="Times New Roman" w:hAnsi="Times New Roman" w:cs="Times New Roman"/>
          <w:sz w:val="26"/>
          <w:szCs w:val="26"/>
          <w:lang w:val="vi-VN"/>
        </w:rPr>
        <w:t>ủa khu vực</w:t>
      </w:r>
      <w:r w:rsidR="00296BCE" w:rsidRPr="009461D4">
        <w:rPr>
          <w:rFonts w:ascii="Times New Roman" w:hAnsi="Times New Roman" w:cs="Times New Roman"/>
          <w:sz w:val="26"/>
          <w:szCs w:val="26"/>
          <w:lang w:val="vi-VN"/>
        </w:rPr>
        <w:t xml:space="preserve"> doanh nghiệp.</w:t>
      </w:r>
    </w:p>
    <w:p w14:paraId="752B9BEF" w14:textId="77777777" w:rsidR="005C1268" w:rsidRPr="009461D4" w:rsidRDefault="005C1268" w:rsidP="009461D4">
      <w:pPr>
        <w:spacing w:after="0" w:line="240" w:lineRule="auto"/>
        <w:ind w:firstLine="284"/>
        <w:jc w:val="both"/>
        <w:rPr>
          <w:rFonts w:ascii="Times New Roman" w:hAnsi="Times New Roman" w:cs="Times New Roman"/>
          <w:sz w:val="26"/>
          <w:szCs w:val="26"/>
          <w:lang w:val="vi-VN"/>
        </w:rPr>
      </w:pPr>
      <w:r w:rsidRPr="009461D4">
        <w:rPr>
          <w:rFonts w:ascii="Times New Roman" w:hAnsi="Times New Roman" w:cs="Times New Roman"/>
          <w:sz w:val="26"/>
          <w:szCs w:val="26"/>
          <w:lang w:val="vi-VN"/>
        </w:rPr>
        <w:t xml:space="preserve">Các hoạt động tại Vũ Hán đã củng cố mục tiêu của ReCAMA </w:t>
      </w:r>
      <w:r w:rsidR="00F91201" w:rsidRPr="009461D4">
        <w:rPr>
          <w:rFonts w:ascii="Times New Roman" w:hAnsi="Times New Roman" w:cs="Times New Roman"/>
          <w:sz w:val="26"/>
          <w:szCs w:val="26"/>
          <w:lang w:val="vi-VN"/>
        </w:rPr>
        <w:t xml:space="preserve">là </w:t>
      </w:r>
      <w:r w:rsidRPr="009461D4">
        <w:rPr>
          <w:rFonts w:ascii="Times New Roman" w:hAnsi="Times New Roman" w:cs="Times New Roman"/>
          <w:sz w:val="26"/>
          <w:szCs w:val="26"/>
          <w:lang w:val="vi-VN"/>
        </w:rPr>
        <w:t>nhằm thúc đẩy cơ giới hóa nông nghiệp, tăng cườ</w:t>
      </w:r>
      <w:r w:rsidR="00D92EF9" w:rsidRPr="009461D4">
        <w:rPr>
          <w:rFonts w:ascii="Times New Roman" w:hAnsi="Times New Roman" w:cs="Times New Roman"/>
          <w:sz w:val="26"/>
          <w:szCs w:val="26"/>
          <w:lang w:val="vi-VN"/>
        </w:rPr>
        <w:t>ng giao lưu</w:t>
      </w:r>
      <w:r w:rsidRPr="009461D4">
        <w:rPr>
          <w:rFonts w:ascii="Times New Roman" w:hAnsi="Times New Roman" w:cs="Times New Roman"/>
          <w:sz w:val="26"/>
          <w:szCs w:val="26"/>
          <w:lang w:val="vi-VN"/>
        </w:rPr>
        <w:t xml:space="preserve"> và thúc đẩy thương mại và đầu tư bền vững trong lĩnh vự</w:t>
      </w:r>
      <w:r w:rsidR="005F0CE5" w:rsidRPr="009461D4">
        <w:rPr>
          <w:rFonts w:ascii="Times New Roman" w:hAnsi="Times New Roman" w:cs="Times New Roman"/>
          <w:sz w:val="26"/>
          <w:szCs w:val="26"/>
          <w:lang w:val="vi-VN"/>
        </w:rPr>
        <w:t>c cơ giới hóa</w:t>
      </w:r>
      <w:r w:rsidRPr="009461D4">
        <w:rPr>
          <w:rFonts w:ascii="Times New Roman" w:hAnsi="Times New Roman" w:cs="Times New Roman"/>
          <w:sz w:val="26"/>
          <w:szCs w:val="26"/>
          <w:lang w:val="vi-VN"/>
        </w:rPr>
        <w:t xml:space="preserve"> nông nghiệp</w:t>
      </w:r>
      <w:r w:rsidR="00F91201" w:rsidRPr="009461D4">
        <w:rPr>
          <w:rFonts w:ascii="Times New Roman" w:hAnsi="Times New Roman" w:cs="Times New Roman"/>
          <w:sz w:val="26"/>
          <w:szCs w:val="26"/>
          <w:lang w:val="vi-VN"/>
        </w:rPr>
        <w:t xml:space="preserve"> trên toàn bộ</w:t>
      </w:r>
      <w:r w:rsidRPr="009461D4">
        <w:rPr>
          <w:rFonts w:ascii="Times New Roman" w:hAnsi="Times New Roman" w:cs="Times New Roman"/>
          <w:sz w:val="26"/>
          <w:szCs w:val="26"/>
          <w:lang w:val="vi-VN"/>
        </w:rPr>
        <w:t xml:space="preserve"> khu vực Châu Á - Thái Bình Dương. CSAM sẽ tiếp tục hợp tác với các thành viên và đối tác của ReCAMA để thúc đẩy đổi mới, hợp tác và phát triển cơ giới hóa bền vững trên khắp khu vự</w:t>
      </w:r>
      <w:r w:rsidR="00D92EF9" w:rsidRPr="009461D4">
        <w:rPr>
          <w:rFonts w:ascii="Times New Roman" w:hAnsi="Times New Roman" w:cs="Times New Roman"/>
          <w:sz w:val="26"/>
          <w:szCs w:val="26"/>
          <w:lang w:val="vi-VN"/>
        </w:rPr>
        <w:t>c này.</w:t>
      </w:r>
    </w:p>
    <w:p w14:paraId="3BE9ABB3" w14:textId="77777777" w:rsidR="00DC2D09" w:rsidRDefault="00DC2D09" w:rsidP="009461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hAnsi="Times New Roman" w:cs="Times New Roman"/>
          <w:b/>
          <w:sz w:val="26"/>
          <w:szCs w:val="26"/>
        </w:rPr>
        <w:sectPr w:rsidR="00DC2D09" w:rsidSect="00DC2D09">
          <w:type w:val="continuous"/>
          <w:pgSz w:w="11907" w:h="16840" w:code="9"/>
          <w:pgMar w:top="1418" w:right="1134" w:bottom="1418" w:left="1134" w:header="720" w:footer="720" w:gutter="0"/>
          <w:cols w:num="2" w:space="284"/>
          <w:docGrid w:linePitch="360"/>
        </w:sectPr>
      </w:pPr>
    </w:p>
    <w:p w14:paraId="250A1803" w14:textId="22A20013" w:rsidR="00194888" w:rsidRPr="009461D4" w:rsidRDefault="00C8413B" w:rsidP="009461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hAnsi="Times New Roman" w:cs="Times New Roman"/>
          <w:b/>
          <w:sz w:val="26"/>
          <w:szCs w:val="26"/>
        </w:rPr>
      </w:pPr>
      <w:r w:rsidRPr="009461D4">
        <w:rPr>
          <w:rFonts w:ascii="Times New Roman" w:hAnsi="Times New Roman" w:cs="Times New Roman"/>
          <w:b/>
          <w:sz w:val="26"/>
          <w:szCs w:val="26"/>
        </w:rPr>
        <w:lastRenderedPageBreak/>
        <w:t>TÀI LIỆU THAM KHẢO</w:t>
      </w:r>
    </w:p>
    <w:p w14:paraId="0F47EC0E" w14:textId="77777777" w:rsidR="00194888" w:rsidRPr="009461D4" w:rsidRDefault="00CD5103" w:rsidP="009461D4">
      <w:pPr>
        <w:spacing w:after="0" w:line="240" w:lineRule="auto"/>
        <w:ind w:firstLine="284"/>
        <w:outlineLvl w:val="1"/>
        <w:rPr>
          <w:rFonts w:ascii="Times New Roman" w:eastAsia="Times New Roman" w:hAnsi="Times New Roman" w:cs="Times New Roman"/>
          <w:bCs/>
          <w:sz w:val="26"/>
          <w:szCs w:val="26"/>
        </w:rPr>
      </w:pPr>
      <w:r w:rsidRPr="009461D4">
        <w:rPr>
          <w:rFonts w:ascii="Times New Roman" w:eastAsia="Times New Roman" w:hAnsi="Times New Roman" w:cs="Times New Roman"/>
          <w:bCs/>
          <w:sz w:val="26"/>
          <w:szCs w:val="26"/>
        </w:rPr>
        <w:t>1</w:t>
      </w:r>
      <w:r w:rsidR="003C526A" w:rsidRPr="009461D4">
        <w:rPr>
          <w:rFonts w:ascii="Times New Roman" w:eastAsia="Times New Roman" w:hAnsi="Times New Roman" w:cs="Times New Roman"/>
          <w:bCs/>
          <w:sz w:val="26"/>
          <w:szCs w:val="26"/>
        </w:rPr>
        <w:t xml:space="preserve">. </w:t>
      </w:r>
      <w:r w:rsidR="003C526A" w:rsidRPr="00DC2D09">
        <w:rPr>
          <w:rFonts w:ascii="Times New Roman" w:eastAsia="Times New Roman" w:hAnsi="Times New Roman" w:cs="Times New Roman"/>
          <w:bCs/>
          <w:i/>
          <w:sz w:val="26"/>
          <w:szCs w:val="26"/>
        </w:rPr>
        <w:t>1</w:t>
      </w:r>
      <w:r w:rsidR="00194888" w:rsidRPr="00DC2D09">
        <w:rPr>
          <w:rFonts w:ascii="Times New Roman" w:eastAsia="Times New Roman" w:hAnsi="Times New Roman" w:cs="Times New Roman"/>
          <w:bCs/>
          <w:i/>
          <w:sz w:val="26"/>
          <w:szCs w:val="26"/>
        </w:rPr>
        <w:t>1th ReCAMA Member Meeting Strengthens Regional Cooperation and Innovation in Agricultural Mechanization</w:t>
      </w:r>
    </w:p>
    <w:p w14:paraId="5144CE0A" w14:textId="7ADD11B0" w:rsidR="00194888" w:rsidRPr="009461D4" w:rsidRDefault="00CD5103" w:rsidP="009461D4">
      <w:pPr>
        <w:spacing w:after="0" w:line="240" w:lineRule="auto"/>
        <w:ind w:firstLine="284"/>
        <w:outlineLvl w:val="1"/>
        <w:rPr>
          <w:rFonts w:ascii="Times New Roman" w:hAnsi="Times New Roman" w:cs="Times New Roman"/>
          <w:sz w:val="26"/>
          <w:szCs w:val="26"/>
          <w:shd w:val="clear" w:color="auto" w:fill="FCFCFC"/>
        </w:rPr>
      </w:pPr>
      <w:r w:rsidRPr="009461D4">
        <w:rPr>
          <w:rFonts w:ascii="Times New Roman" w:eastAsia="Times New Roman" w:hAnsi="Times New Roman" w:cs="Times New Roman"/>
          <w:bCs/>
          <w:sz w:val="26"/>
          <w:szCs w:val="26"/>
        </w:rPr>
        <w:t xml:space="preserve">2. </w:t>
      </w:r>
      <w:r w:rsidRPr="00DC2D09">
        <w:rPr>
          <w:rFonts w:ascii="Times New Roman" w:eastAsia="Times New Roman" w:hAnsi="Times New Roman" w:cs="Times New Roman"/>
          <w:bCs/>
          <w:i/>
          <w:sz w:val="26"/>
          <w:szCs w:val="26"/>
        </w:rPr>
        <w:t xml:space="preserve">10th ReCAMA Training and Study Tour Showcases Cutting-Edge Agricultural </w:t>
      </w:r>
      <w:r w:rsidRPr="00DC2D09">
        <w:rPr>
          <w:rFonts w:ascii="Times New Roman" w:eastAsia="Times New Roman" w:hAnsi="Times New Roman" w:cs="Times New Roman"/>
          <w:bCs/>
          <w:i/>
          <w:sz w:val="26"/>
          <w:szCs w:val="26"/>
        </w:rPr>
        <w:lastRenderedPageBreak/>
        <w:t>Mechanization Technologies</w:t>
      </w:r>
      <w:r w:rsidR="009461D4" w:rsidRPr="00DC2D09">
        <w:rPr>
          <w:rFonts w:ascii="Times New Roman" w:eastAsia="Times New Roman" w:hAnsi="Times New Roman" w:cs="Times New Roman"/>
          <w:bCs/>
          <w:i/>
          <w:sz w:val="26"/>
          <w:szCs w:val="26"/>
        </w:rPr>
        <w:t xml:space="preserve"> </w:t>
      </w:r>
      <w:r w:rsidR="008A1DE4" w:rsidRPr="00DC2D09">
        <w:rPr>
          <w:rFonts w:ascii="Times New Roman" w:hAnsi="Times New Roman" w:cs="Times New Roman"/>
          <w:i/>
          <w:sz w:val="26"/>
          <w:szCs w:val="26"/>
          <w:shd w:val="clear" w:color="auto" w:fill="FCFCFC"/>
        </w:rPr>
        <w:t>the Centre for Sustainable Agricultural Mechanization (CSAM) of the United Nations Economic and Social Commission for Asia and the Pacific (ESCAP).</w:t>
      </w:r>
    </w:p>
    <w:p w14:paraId="7D2F4854" w14:textId="77777777" w:rsidR="00DC2D09" w:rsidRDefault="00DC2D09" w:rsidP="009461D4">
      <w:pPr>
        <w:spacing w:after="0" w:line="240" w:lineRule="auto"/>
        <w:ind w:firstLine="284"/>
        <w:rPr>
          <w:rFonts w:ascii="Helvetica" w:hAnsi="Helvetica" w:cs="Helvetica"/>
          <w:sz w:val="26"/>
          <w:szCs w:val="26"/>
          <w:shd w:val="clear" w:color="auto" w:fill="FCFCFC"/>
        </w:rPr>
        <w:sectPr w:rsidR="00DC2D09" w:rsidSect="00DC2D09">
          <w:type w:val="continuous"/>
          <w:pgSz w:w="11907" w:h="16840" w:code="9"/>
          <w:pgMar w:top="1418" w:right="1134" w:bottom="1418" w:left="1134" w:header="720" w:footer="720" w:gutter="0"/>
          <w:cols w:num="2" w:space="284"/>
          <w:docGrid w:linePitch="360"/>
        </w:sectPr>
      </w:pPr>
    </w:p>
    <w:p w14:paraId="57A140EE" w14:textId="0E6CC0DB" w:rsidR="00255021" w:rsidRPr="009461D4" w:rsidRDefault="00255021" w:rsidP="009461D4">
      <w:pPr>
        <w:spacing w:after="0" w:line="240" w:lineRule="auto"/>
        <w:ind w:firstLine="284"/>
        <w:rPr>
          <w:rFonts w:ascii="Helvetica" w:hAnsi="Helvetica" w:cs="Helvetica"/>
          <w:sz w:val="26"/>
          <w:szCs w:val="26"/>
          <w:shd w:val="clear" w:color="auto" w:fill="FCFCFC"/>
        </w:rPr>
      </w:pPr>
      <w:bookmarkStart w:id="0" w:name="_GoBack"/>
      <w:bookmarkEnd w:id="0"/>
    </w:p>
    <w:sectPr w:rsidR="00255021" w:rsidRPr="009461D4" w:rsidSect="00DC2D09">
      <w:type w:val="continuous"/>
      <w:pgSz w:w="11907" w:h="16840" w:code="9"/>
      <w:pgMar w:top="1418" w:right="1134" w:bottom="1418" w:left="113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027587" w14:textId="77777777" w:rsidR="003E41B0" w:rsidRDefault="003E41B0" w:rsidP="00CA7966">
      <w:pPr>
        <w:spacing w:after="0" w:line="240" w:lineRule="auto"/>
      </w:pPr>
      <w:r>
        <w:separator/>
      </w:r>
    </w:p>
  </w:endnote>
  <w:endnote w:type="continuationSeparator" w:id="0">
    <w:p w14:paraId="4B205DC3" w14:textId="77777777" w:rsidR="003E41B0" w:rsidRDefault="003E41B0" w:rsidP="00CA79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E0002AFF" w:usb1="00007843" w:usb2="00000001" w:usb3="00000000" w:csb0="000001F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00007843"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33850457"/>
      <w:docPartObj>
        <w:docPartGallery w:val="Page Numbers (Bottom of Page)"/>
        <w:docPartUnique/>
      </w:docPartObj>
    </w:sdtPr>
    <w:sdtEndPr>
      <w:rPr>
        <w:noProof/>
      </w:rPr>
    </w:sdtEndPr>
    <w:sdtContent>
      <w:p w14:paraId="7D4FC6D1" w14:textId="77777777" w:rsidR="00CA7966" w:rsidRDefault="00CA7966">
        <w:pPr>
          <w:pStyle w:val="Footer"/>
          <w:jc w:val="center"/>
        </w:pPr>
        <w:r>
          <w:fldChar w:fldCharType="begin"/>
        </w:r>
        <w:r>
          <w:instrText xml:space="preserve"> PAGE   \* MERGEFORMAT </w:instrText>
        </w:r>
        <w:r>
          <w:fldChar w:fldCharType="separate"/>
        </w:r>
        <w:r w:rsidR="00DC2D09">
          <w:rPr>
            <w:noProof/>
          </w:rPr>
          <w:t>3</w:t>
        </w:r>
        <w:r>
          <w:rPr>
            <w:noProof/>
          </w:rPr>
          <w:fldChar w:fldCharType="end"/>
        </w:r>
      </w:p>
    </w:sdtContent>
  </w:sdt>
  <w:p w14:paraId="788B4572" w14:textId="77777777" w:rsidR="00CA7966" w:rsidRDefault="00CA796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C2A93A" w14:textId="77777777" w:rsidR="003E41B0" w:rsidRDefault="003E41B0" w:rsidP="00CA7966">
      <w:pPr>
        <w:spacing w:after="0" w:line="240" w:lineRule="auto"/>
      </w:pPr>
      <w:r>
        <w:separator/>
      </w:r>
    </w:p>
  </w:footnote>
  <w:footnote w:type="continuationSeparator" w:id="0">
    <w:p w14:paraId="3693CC6A" w14:textId="77777777" w:rsidR="003E41B0" w:rsidRDefault="003E41B0" w:rsidP="00CA7966">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72DA9"/>
    <w:rsid w:val="000664E8"/>
    <w:rsid w:val="0007168E"/>
    <w:rsid w:val="000C04C0"/>
    <w:rsid w:val="000D05A9"/>
    <w:rsid w:val="00131E3B"/>
    <w:rsid w:val="001401B2"/>
    <w:rsid w:val="0015329A"/>
    <w:rsid w:val="00166B91"/>
    <w:rsid w:val="00167B43"/>
    <w:rsid w:val="00183E10"/>
    <w:rsid w:val="00194888"/>
    <w:rsid w:val="001D2C86"/>
    <w:rsid w:val="00220BF2"/>
    <w:rsid w:val="00246891"/>
    <w:rsid w:val="00255021"/>
    <w:rsid w:val="00296BCE"/>
    <w:rsid w:val="002B0A49"/>
    <w:rsid w:val="002D70A3"/>
    <w:rsid w:val="002F0CC9"/>
    <w:rsid w:val="003235FA"/>
    <w:rsid w:val="0034500F"/>
    <w:rsid w:val="00384796"/>
    <w:rsid w:val="003B7E2D"/>
    <w:rsid w:val="003C2C5D"/>
    <w:rsid w:val="003C526A"/>
    <w:rsid w:val="003E41B0"/>
    <w:rsid w:val="00437207"/>
    <w:rsid w:val="0047156F"/>
    <w:rsid w:val="00493C5D"/>
    <w:rsid w:val="004C4B46"/>
    <w:rsid w:val="004F5527"/>
    <w:rsid w:val="0055685C"/>
    <w:rsid w:val="00560ED4"/>
    <w:rsid w:val="00572E3B"/>
    <w:rsid w:val="005803EC"/>
    <w:rsid w:val="00581256"/>
    <w:rsid w:val="005C0CA3"/>
    <w:rsid w:val="005C1268"/>
    <w:rsid w:val="005D57BA"/>
    <w:rsid w:val="005D5E91"/>
    <w:rsid w:val="005E334A"/>
    <w:rsid w:val="005E540D"/>
    <w:rsid w:val="005F0CE5"/>
    <w:rsid w:val="00631816"/>
    <w:rsid w:val="00637A9B"/>
    <w:rsid w:val="00640FF6"/>
    <w:rsid w:val="00646776"/>
    <w:rsid w:val="00695631"/>
    <w:rsid w:val="00700569"/>
    <w:rsid w:val="00714BCC"/>
    <w:rsid w:val="007A2F2F"/>
    <w:rsid w:val="007C2DDD"/>
    <w:rsid w:val="008401E0"/>
    <w:rsid w:val="0086101F"/>
    <w:rsid w:val="0086786B"/>
    <w:rsid w:val="00872DA9"/>
    <w:rsid w:val="008754EE"/>
    <w:rsid w:val="008A1DE4"/>
    <w:rsid w:val="008A276D"/>
    <w:rsid w:val="008D2909"/>
    <w:rsid w:val="008D62C7"/>
    <w:rsid w:val="009168FD"/>
    <w:rsid w:val="00925BAA"/>
    <w:rsid w:val="00927CC1"/>
    <w:rsid w:val="00930CBA"/>
    <w:rsid w:val="009461D4"/>
    <w:rsid w:val="00953BCF"/>
    <w:rsid w:val="00957808"/>
    <w:rsid w:val="00972E5F"/>
    <w:rsid w:val="00986573"/>
    <w:rsid w:val="009A0C0B"/>
    <w:rsid w:val="009B18F2"/>
    <w:rsid w:val="009B513F"/>
    <w:rsid w:val="00A179C1"/>
    <w:rsid w:val="00A348B0"/>
    <w:rsid w:val="00A754C7"/>
    <w:rsid w:val="00A909D8"/>
    <w:rsid w:val="00A9360E"/>
    <w:rsid w:val="00AA1E87"/>
    <w:rsid w:val="00AB4BAF"/>
    <w:rsid w:val="00AD3593"/>
    <w:rsid w:val="00AE3873"/>
    <w:rsid w:val="00AF0C60"/>
    <w:rsid w:val="00B55642"/>
    <w:rsid w:val="00B62D9D"/>
    <w:rsid w:val="00B92177"/>
    <w:rsid w:val="00BC2DBF"/>
    <w:rsid w:val="00BC6B6B"/>
    <w:rsid w:val="00C061D4"/>
    <w:rsid w:val="00C22CF9"/>
    <w:rsid w:val="00C44EAA"/>
    <w:rsid w:val="00C8413B"/>
    <w:rsid w:val="00C86A5D"/>
    <w:rsid w:val="00CA1BFF"/>
    <w:rsid w:val="00CA7966"/>
    <w:rsid w:val="00CC335C"/>
    <w:rsid w:val="00CD50C8"/>
    <w:rsid w:val="00CD5103"/>
    <w:rsid w:val="00D1120F"/>
    <w:rsid w:val="00D22041"/>
    <w:rsid w:val="00D24724"/>
    <w:rsid w:val="00D2791A"/>
    <w:rsid w:val="00D43F2C"/>
    <w:rsid w:val="00D81926"/>
    <w:rsid w:val="00D92EF9"/>
    <w:rsid w:val="00DA49A7"/>
    <w:rsid w:val="00DB6125"/>
    <w:rsid w:val="00DC2D09"/>
    <w:rsid w:val="00DD5F15"/>
    <w:rsid w:val="00DE1194"/>
    <w:rsid w:val="00E20E19"/>
    <w:rsid w:val="00E27A8C"/>
    <w:rsid w:val="00E5696C"/>
    <w:rsid w:val="00E8576F"/>
    <w:rsid w:val="00ED0340"/>
    <w:rsid w:val="00F062B0"/>
    <w:rsid w:val="00F15DD8"/>
    <w:rsid w:val="00F91201"/>
    <w:rsid w:val="00F93414"/>
    <w:rsid w:val="00FC3FB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EBB623"/>
  <w15:docId w15:val="{04B331C3-EB8B-499F-8375-095D0385BD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754E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872DA9"/>
    <w:pPr>
      <w:spacing w:before="100" w:beforeAutospacing="1" w:after="100" w:afterAutospacing="1" w:line="240" w:lineRule="auto"/>
    </w:pPr>
    <w:rPr>
      <w:rFonts w:ascii="Times New Roman" w:eastAsia="Times New Roman" w:hAnsi="Times New Roman" w:cs="Times New Roman"/>
      <w:sz w:val="24"/>
      <w:szCs w:val="24"/>
    </w:rPr>
  </w:style>
  <w:style w:type="paragraph" w:styleId="HTMLPreformatted">
    <w:name w:val="HTML Preformatted"/>
    <w:basedOn w:val="Normal"/>
    <w:link w:val="HTMLPreformattedChar"/>
    <w:uiPriority w:val="99"/>
    <w:unhideWhenUsed/>
    <w:rsid w:val="00296BCE"/>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rsid w:val="00296BCE"/>
    <w:rPr>
      <w:rFonts w:ascii="Consolas" w:hAnsi="Consolas" w:cs="Consolas"/>
      <w:sz w:val="20"/>
      <w:szCs w:val="20"/>
    </w:rPr>
  </w:style>
  <w:style w:type="paragraph" w:styleId="Header">
    <w:name w:val="header"/>
    <w:basedOn w:val="Normal"/>
    <w:link w:val="HeaderChar"/>
    <w:uiPriority w:val="99"/>
    <w:unhideWhenUsed/>
    <w:rsid w:val="00CA7966"/>
    <w:pPr>
      <w:tabs>
        <w:tab w:val="center" w:pos="4680"/>
        <w:tab w:val="right" w:pos="9360"/>
      </w:tabs>
      <w:spacing w:after="0" w:line="240" w:lineRule="auto"/>
    </w:pPr>
  </w:style>
  <w:style w:type="character" w:customStyle="1" w:styleId="HeaderChar">
    <w:name w:val="Header Char"/>
    <w:basedOn w:val="DefaultParagraphFont"/>
    <w:link w:val="Header"/>
    <w:uiPriority w:val="99"/>
    <w:rsid w:val="00CA7966"/>
  </w:style>
  <w:style w:type="paragraph" w:styleId="Footer">
    <w:name w:val="footer"/>
    <w:basedOn w:val="Normal"/>
    <w:link w:val="FooterChar"/>
    <w:uiPriority w:val="99"/>
    <w:unhideWhenUsed/>
    <w:rsid w:val="00CA7966"/>
    <w:pPr>
      <w:tabs>
        <w:tab w:val="center" w:pos="4680"/>
        <w:tab w:val="right" w:pos="9360"/>
      </w:tabs>
      <w:spacing w:after="0" w:line="240" w:lineRule="auto"/>
    </w:pPr>
  </w:style>
  <w:style w:type="character" w:customStyle="1" w:styleId="FooterChar">
    <w:name w:val="Footer Char"/>
    <w:basedOn w:val="DefaultParagraphFont"/>
    <w:link w:val="Footer"/>
    <w:uiPriority w:val="99"/>
    <w:rsid w:val="00CA7966"/>
  </w:style>
  <w:style w:type="paragraph" w:styleId="BalloonText">
    <w:name w:val="Balloon Text"/>
    <w:basedOn w:val="Normal"/>
    <w:link w:val="BalloonTextChar"/>
    <w:uiPriority w:val="99"/>
    <w:semiHidden/>
    <w:unhideWhenUsed/>
    <w:rsid w:val="0095780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5780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8120319">
      <w:bodyDiv w:val="1"/>
      <w:marLeft w:val="0"/>
      <w:marRight w:val="0"/>
      <w:marTop w:val="0"/>
      <w:marBottom w:val="0"/>
      <w:divBdr>
        <w:top w:val="none" w:sz="0" w:space="0" w:color="auto"/>
        <w:left w:val="none" w:sz="0" w:space="0" w:color="auto"/>
        <w:bottom w:val="none" w:sz="0" w:space="0" w:color="auto"/>
        <w:right w:val="none" w:sz="0" w:space="0" w:color="auto"/>
      </w:divBdr>
    </w:div>
    <w:div w:id="605037207">
      <w:bodyDiv w:val="1"/>
      <w:marLeft w:val="0"/>
      <w:marRight w:val="0"/>
      <w:marTop w:val="0"/>
      <w:marBottom w:val="0"/>
      <w:divBdr>
        <w:top w:val="none" w:sz="0" w:space="0" w:color="auto"/>
        <w:left w:val="none" w:sz="0" w:space="0" w:color="auto"/>
        <w:bottom w:val="none" w:sz="0" w:space="0" w:color="auto"/>
        <w:right w:val="none" w:sz="0" w:space="0" w:color="auto"/>
      </w:divBdr>
    </w:div>
    <w:div w:id="2034109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webSettings" Target="webSettings.xml"/><Relationship Id="rId7" Type="http://schemas.openxmlformats.org/officeDocument/2006/relationships/image" Target="media/image1.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oter" Target="foot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1783</TotalTime>
  <Pages>3</Pages>
  <Words>1054</Words>
  <Characters>6008</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luuquangnhat</dc:creator>
  <cp:lastModifiedBy>Tran Hong Thao</cp:lastModifiedBy>
  <cp:revision>110</cp:revision>
  <dcterms:created xsi:type="dcterms:W3CDTF">2025-11-30T02:55:00Z</dcterms:created>
  <dcterms:modified xsi:type="dcterms:W3CDTF">2026-01-26T08:24:00Z</dcterms:modified>
</cp:coreProperties>
</file>